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741" w:rsidRPr="00E106BD" w:rsidRDefault="00E106BD" w:rsidP="00E106BD">
      <w:pPr>
        <w:pStyle w:val="1"/>
        <w:jc w:val="center"/>
        <w:rPr>
          <w:rFonts w:ascii="Times New Roman" w:hAnsi="Times New Roman" w:cs="Times New Roman"/>
          <w:b w:val="0"/>
        </w:rPr>
      </w:pPr>
      <w:r w:rsidRPr="00E106BD">
        <w:rPr>
          <w:rStyle w:val="a4"/>
          <w:rFonts w:ascii="Times New Roman" w:hAnsi="Times New Roman" w:cs="Times New Roman"/>
          <w:b/>
          <w:color w:val="333333"/>
          <w:bdr w:val="none" w:sz="0" w:space="0" w:color="auto" w:frame="1"/>
        </w:rPr>
        <w:t>Отчет по проведенным мероприятиям на тему</w:t>
      </w:r>
      <w:r w:rsidR="00ED60D6" w:rsidRPr="00E106BD">
        <w:rPr>
          <w:rStyle w:val="a4"/>
          <w:rFonts w:ascii="Times New Roman" w:hAnsi="Times New Roman" w:cs="Times New Roman"/>
          <w:b/>
          <w:color w:val="333333"/>
          <w:bdr w:val="none" w:sz="0" w:space="0" w:color="auto" w:frame="1"/>
        </w:rPr>
        <w:t xml:space="preserve"> «Безопасное колёсико</w:t>
      </w:r>
      <w:r w:rsidR="00DE1741" w:rsidRPr="00E106BD">
        <w:rPr>
          <w:rStyle w:val="a4"/>
          <w:rFonts w:ascii="Times New Roman" w:hAnsi="Times New Roman" w:cs="Times New Roman"/>
          <w:b/>
          <w:color w:val="333333"/>
          <w:bdr w:val="none" w:sz="0" w:space="0" w:color="auto" w:frame="1"/>
        </w:rPr>
        <w:t xml:space="preserve">» </w:t>
      </w:r>
      <w:r w:rsidR="00ED60D6" w:rsidRPr="00E106BD">
        <w:rPr>
          <w:rStyle w:val="a4"/>
          <w:rFonts w:ascii="Times New Roman" w:hAnsi="Times New Roman" w:cs="Times New Roman"/>
          <w:b/>
          <w:color w:val="333333"/>
          <w:bdr w:val="none" w:sz="0" w:space="0" w:color="auto" w:frame="1"/>
        </w:rPr>
        <w:t xml:space="preserve"> в МБОУ «</w:t>
      </w:r>
      <w:proofErr w:type="spellStart"/>
      <w:r w:rsidR="00ED60D6" w:rsidRPr="00E106BD">
        <w:rPr>
          <w:rStyle w:val="a4"/>
          <w:rFonts w:ascii="Times New Roman" w:hAnsi="Times New Roman" w:cs="Times New Roman"/>
          <w:b/>
          <w:color w:val="333333"/>
          <w:bdr w:val="none" w:sz="0" w:space="0" w:color="auto" w:frame="1"/>
        </w:rPr>
        <w:t>Выйская</w:t>
      </w:r>
      <w:proofErr w:type="spellEnd"/>
      <w:r w:rsidR="00ED60D6" w:rsidRPr="00E106BD">
        <w:rPr>
          <w:rStyle w:val="a4"/>
          <w:rFonts w:ascii="Times New Roman" w:hAnsi="Times New Roman" w:cs="Times New Roman"/>
          <w:b/>
          <w:color w:val="333333"/>
          <w:bdr w:val="none" w:sz="0" w:space="0" w:color="auto" w:frame="1"/>
        </w:rPr>
        <w:t xml:space="preserve"> СОШ" детский сад «Капелька»</w:t>
      </w:r>
    </w:p>
    <w:p w:rsidR="00DE1741" w:rsidRPr="00ED60D6" w:rsidRDefault="00DE1741" w:rsidP="00E106BD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color w:val="333333"/>
          <w:sz w:val="28"/>
          <w:szCs w:val="28"/>
        </w:rPr>
      </w:pPr>
      <w:r w:rsidRPr="00ED60D6">
        <w:rPr>
          <w:color w:val="333333"/>
          <w:sz w:val="28"/>
          <w:szCs w:val="28"/>
        </w:rPr>
        <w:t xml:space="preserve">Обучение правилам дорожного движения в детском саду — это важная необходимость, поэтому различные мероприятия по </w:t>
      </w:r>
      <w:r w:rsidR="00E106BD">
        <w:rPr>
          <w:color w:val="333333"/>
          <w:sz w:val="28"/>
          <w:szCs w:val="28"/>
        </w:rPr>
        <w:t>ПДД всегда актуальны в нашем детском саду</w:t>
      </w:r>
      <w:r w:rsidRPr="00ED60D6">
        <w:rPr>
          <w:color w:val="333333"/>
          <w:sz w:val="28"/>
          <w:szCs w:val="28"/>
        </w:rPr>
        <w:t xml:space="preserve">. </w:t>
      </w:r>
      <w:r w:rsidRPr="00ED60D6">
        <w:rPr>
          <w:color w:val="333333"/>
          <w:sz w:val="28"/>
          <w:szCs w:val="28"/>
        </w:rPr>
        <w:br/>
        <w:t>О</w:t>
      </w:r>
      <w:r w:rsidR="00E106BD">
        <w:rPr>
          <w:color w:val="333333"/>
          <w:sz w:val="28"/>
          <w:szCs w:val="28"/>
        </w:rPr>
        <w:t xml:space="preserve">сновной </w:t>
      </w:r>
      <w:r w:rsidR="00E106BD" w:rsidRPr="00E106BD">
        <w:rPr>
          <w:b/>
          <w:color w:val="333333"/>
          <w:sz w:val="28"/>
          <w:szCs w:val="28"/>
        </w:rPr>
        <w:t>целью</w:t>
      </w:r>
      <w:r w:rsidR="00E106BD">
        <w:rPr>
          <w:color w:val="333333"/>
          <w:sz w:val="28"/>
          <w:szCs w:val="28"/>
        </w:rPr>
        <w:t xml:space="preserve"> проведения недели «</w:t>
      </w:r>
      <w:r w:rsidR="00915D59">
        <w:rPr>
          <w:color w:val="333333"/>
          <w:sz w:val="28"/>
          <w:szCs w:val="28"/>
        </w:rPr>
        <w:t>Безопасное колё</w:t>
      </w:r>
      <w:r w:rsidR="00E106BD">
        <w:rPr>
          <w:color w:val="333333"/>
          <w:sz w:val="28"/>
          <w:szCs w:val="28"/>
        </w:rPr>
        <w:t xml:space="preserve">сико» </w:t>
      </w:r>
      <w:r w:rsidRPr="00ED60D6">
        <w:rPr>
          <w:color w:val="333333"/>
          <w:sz w:val="28"/>
          <w:szCs w:val="28"/>
        </w:rPr>
        <w:t xml:space="preserve"> является формирование навыков безопасного поведения на дорогах, адаптации детей к транспортной среде.</w:t>
      </w:r>
    </w:p>
    <w:p w:rsidR="00E106BD" w:rsidRDefault="00E106BD" w:rsidP="00DE174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течение всей недели безопасности были проведены </w:t>
      </w:r>
      <w:r w:rsidR="00DE1741" w:rsidRPr="00ED60D6">
        <w:rPr>
          <w:color w:val="333333"/>
          <w:sz w:val="28"/>
          <w:szCs w:val="28"/>
        </w:rPr>
        <w:t>следующие формы работы</w:t>
      </w:r>
      <w:r>
        <w:rPr>
          <w:color w:val="333333"/>
          <w:sz w:val="28"/>
          <w:szCs w:val="28"/>
        </w:rPr>
        <w:t xml:space="preserve"> с детьми</w:t>
      </w:r>
      <w:r w:rsidR="00DE1741" w:rsidRPr="00ED60D6">
        <w:rPr>
          <w:color w:val="333333"/>
          <w:sz w:val="28"/>
          <w:szCs w:val="28"/>
        </w:rPr>
        <w:t>:</w:t>
      </w:r>
      <w:r w:rsidR="00DE1741" w:rsidRPr="00ED60D6">
        <w:rPr>
          <w:color w:val="333333"/>
          <w:sz w:val="28"/>
          <w:szCs w:val="28"/>
        </w:rPr>
        <w:br/>
        <w:t>• игровые занятия познав</w:t>
      </w:r>
      <w:r>
        <w:rPr>
          <w:color w:val="333333"/>
          <w:sz w:val="28"/>
          <w:szCs w:val="28"/>
        </w:rPr>
        <w:t>ательного цикла;</w:t>
      </w:r>
      <w:r>
        <w:rPr>
          <w:color w:val="333333"/>
          <w:sz w:val="28"/>
          <w:szCs w:val="28"/>
        </w:rPr>
        <w:br/>
        <w:t>• беседы</w:t>
      </w:r>
      <w:r w:rsidR="00B12F18">
        <w:rPr>
          <w:color w:val="333333"/>
          <w:sz w:val="28"/>
          <w:szCs w:val="28"/>
        </w:rPr>
        <w:t>;</w:t>
      </w:r>
      <w:bookmarkStart w:id="0" w:name="_GoBack"/>
      <w:bookmarkEnd w:id="0"/>
      <w:r w:rsidR="00DE1741" w:rsidRPr="00ED60D6">
        <w:rPr>
          <w:color w:val="333333"/>
          <w:sz w:val="28"/>
          <w:szCs w:val="28"/>
        </w:rPr>
        <w:br/>
        <w:t>• рассматривание иллюстраций;</w:t>
      </w:r>
      <w:r w:rsidR="00DE1741" w:rsidRPr="00ED60D6">
        <w:rPr>
          <w:color w:val="333333"/>
          <w:sz w:val="28"/>
          <w:szCs w:val="28"/>
        </w:rPr>
        <w:br/>
        <w:t>• чтение художественной литературы;</w:t>
      </w:r>
    </w:p>
    <w:p w:rsidR="00E106BD" w:rsidRDefault="00E106BD" w:rsidP="00DE174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D60D6">
        <w:rPr>
          <w:color w:val="333333"/>
          <w:sz w:val="28"/>
          <w:szCs w:val="28"/>
        </w:rPr>
        <w:t>•</w:t>
      </w:r>
      <w:r>
        <w:rPr>
          <w:color w:val="333333"/>
          <w:sz w:val="28"/>
          <w:szCs w:val="28"/>
        </w:rPr>
        <w:t xml:space="preserve"> лепка «Дорожный знак»;</w:t>
      </w:r>
      <w:r w:rsidR="00DE1741" w:rsidRPr="00ED60D6">
        <w:rPr>
          <w:color w:val="333333"/>
          <w:sz w:val="28"/>
          <w:szCs w:val="28"/>
        </w:rPr>
        <w:br/>
        <w:t>• развивающие, познавательные, сюжетно-ролевые, подвижные иг</w:t>
      </w:r>
      <w:r>
        <w:rPr>
          <w:color w:val="333333"/>
          <w:sz w:val="28"/>
          <w:szCs w:val="28"/>
        </w:rPr>
        <w:t>ры;</w:t>
      </w:r>
    </w:p>
    <w:p w:rsidR="00DE1741" w:rsidRPr="00ED60D6" w:rsidRDefault="00E106BD" w:rsidP="00DE174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• коллективная работа  «Макет дорожного полотна».</w:t>
      </w:r>
    </w:p>
    <w:p w:rsidR="00DE1741" w:rsidRPr="00ED60D6" w:rsidRDefault="00DE1741" w:rsidP="00DE1741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color w:val="333333"/>
          <w:sz w:val="28"/>
          <w:szCs w:val="28"/>
        </w:rPr>
      </w:pPr>
      <w:r w:rsidRPr="00ED60D6">
        <w:rPr>
          <w:color w:val="333333"/>
          <w:sz w:val="28"/>
          <w:szCs w:val="28"/>
        </w:rPr>
        <w:t>В течение недели с детьми были проведены тематические беседы о правилах дорожного движения «Правила поведения на дороге, в транспорте, на у</w:t>
      </w:r>
      <w:r w:rsidR="00E106BD">
        <w:rPr>
          <w:color w:val="333333"/>
          <w:sz w:val="28"/>
          <w:szCs w:val="28"/>
        </w:rPr>
        <w:t>лице»,</w:t>
      </w:r>
      <w:r w:rsidRPr="00ED60D6">
        <w:rPr>
          <w:color w:val="333333"/>
          <w:sz w:val="28"/>
          <w:szCs w:val="28"/>
        </w:rPr>
        <w:t xml:space="preserve"> «Доро</w:t>
      </w:r>
      <w:r w:rsidR="00E106BD">
        <w:rPr>
          <w:color w:val="333333"/>
          <w:sz w:val="28"/>
          <w:szCs w:val="28"/>
        </w:rPr>
        <w:t xml:space="preserve">жные знаки», «Виды транспорта». </w:t>
      </w:r>
      <w:r w:rsidRPr="00ED60D6">
        <w:rPr>
          <w:color w:val="333333"/>
          <w:sz w:val="28"/>
          <w:szCs w:val="28"/>
        </w:rPr>
        <w:t>На групповых информационных стендах были представлены консультации для родителей по тематике безопасного дорожного движения.</w:t>
      </w:r>
    </w:p>
    <w:p w:rsidR="00DE1741" w:rsidRPr="00ED60D6" w:rsidRDefault="00DE1741" w:rsidP="00DE1741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color w:val="333333"/>
          <w:sz w:val="28"/>
          <w:szCs w:val="28"/>
        </w:rPr>
      </w:pPr>
      <w:r w:rsidRPr="00ED60D6">
        <w:rPr>
          <w:color w:val="333333"/>
          <w:sz w:val="28"/>
          <w:szCs w:val="28"/>
        </w:rPr>
        <w:t>Особое внимание уделяется с</w:t>
      </w:r>
      <w:r w:rsidR="00E106BD">
        <w:rPr>
          <w:color w:val="333333"/>
          <w:sz w:val="28"/>
          <w:szCs w:val="28"/>
        </w:rPr>
        <w:t>озданию развивающей среды. В нашем детском саду имею</w:t>
      </w:r>
      <w:r w:rsidRPr="00ED60D6">
        <w:rPr>
          <w:color w:val="333333"/>
          <w:sz w:val="28"/>
          <w:szCs w:val="28"/>
        </w:rPr>
        <w:t>т</w:t>
      </w:r>
      <w:r w:rsidR="00E106BD">
        <w:rPr>
          <w:color w:val="333333"/>
          <w:sz w:val="28"/>
          <w:szCs w:val="28"/>
        </w:rPr>
        <w:t xml:space="preserve">ся карточки  «Дорожные  знаки», где дети с удовольствием  их рассматривают и играют с ними, и даже некоторые из них  слепили на занятии, также имеется макет светофора, который дети сделали сами. </w:t>
      </w:r>
      <w:r w:rsidRPr="00ED60D6">
        <w:rPr>
          <w:color w:val="333333"/>
          <w:sz w:val="28"/>
          <w:szCs w:val="28"/>
        </w:rPr>
        <w:t>Имеются атрибуты для проведения ролевых игр</w:t>
      </w:r>
      <w:r w:rsidR="00E106BD">
        <w:rPr>
          <w:color w:val="333333"/>
          <w:sz w:val="28"/>
          <w:szCs w:val="28"/>
        </w:rPr>
        <w:t xml:space="preserve"> (фуражка полицейского, жезл, специальные жилеты со светоотражателями). </w:t>
      </w:r>
      <w:r w:rsidRPr="00ED60D6">
        <w:rPr>
          <w:color w:val="333333"/>
          <w:sz w:val="28"/>
          <w:szCs w:val="28"/>
        </w:rPr>
        <w:t xml:space="preserve"> Вся проводимая с детьми работа по обучению детьми дорожной грамоте носит систематический характер, методика занятий разнообразна.</w:t>
      </w:r>
    </w:p>
    <w:p w:rsidR="003B2E83" w:rsidRDefault="00771AC0">
      <w:pPr>
        <w:rPr>
          <w:rFonts w:ascii="Times New Roman" w:hAnsi="Times New Roman" w:cs="Times New Roman"/>
          <w:sz w:val="28"/>
          <w:szCs w:val="28"/>
        </w:rPr>
      </w:pPr>
      <w:r w:rsidRPr="00ED60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Таким образом, неделя безопасности дорожного движения в детском саду</w:t>
      </w:r>
      <w:r w:rsidR="00E106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прошла целенаправленно,</w:t>
      </w:r>
      <w:r w:rsidRPr="00ED60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эффективно</w:t>
      </w:r>
      <w:r w:rsidR="00E106BD">
        <w:rPr>
          <w:rFonts w:ascii="Times New Roman" w:hAnsi="Times New Roman" w:cs="Times New Roman"/>
          <w:sz w:val="28"/>
          <w:szCs w:val="28"/>
        </w:rPr>
        <w:t>.</w:t>
      </w:r>
    </w:p>
    <w:p w:rsidR="00E106BD" w:rsidRDefault="00E106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6BD" w:rsidRDefault="00E106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6BD" w:rsidRDefault="00E106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6BD" w:rsidRDefault="00E106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6BD" w:rsidRDefault="00E106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Лепка «Дорожные знаки»</w:t>
      </w:r>
    </w:p>
    <w:p w:rsidR="00E106BD" w:rsidRDefault="00E10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4152900"/>
            <wp:effectExtent l="0" t="0" r="9525" b="0"/>
            <wp:docPr id="1" name="Рисунок 1" descr="C:\Users\равшан\Desktop\wrjd4Pq0o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вшан\Desktop\wrjd4Pq0oS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24" cy="415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BD" w:rsidRDefault="00E106BD" w:rsidP="00E10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156" cy="4206875"/>
            <wp:effectExtent l="0" t="0" r="7620" b="3175"/>
            <wp:docPr id="2" name="Рисунок 2" descr="C:\Users\равшан\Desktop\Ki_VBBYUk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вшан\Desktop\Ki_VBBYUkK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63" cy="421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BD" w:rsidRDefault="00E106BD" w:rsidP="00E10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1F0BA8" wp14:editId="190EF40A">
            <wp:extent cx="3378994" cy="4505325"/>
            <wp:effectExtent l="0" t="0" r="0" b="0"/>
            <wp:docPr id="3" name="Рисунок 3" descr="C:\Users\равшан\Desktop\GpOhKVJ1v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вшан\Desktop\GpOhKVJ1vu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92" cy="45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Макет дорожного полотна</w:t>
      </w:r>
    </w:p>
    <w:p w:rsid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4368800"/>
            <wp:effectExtent l="0" t="0" r="0" b="0"/>
            <wp:docPr id="4" name="Рисунок 4" descr="C:\Users\равшан\Desktop\kDiZUzPus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вшан\Desktop\kDiZUzPus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40" cy="43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3543300"/>
            <wp:effectExtent l="0" t="0" r="0" b="0"/>
            <wp:docPr id="5" name="Рисунок 5" descr="C:\Users\равшан\Desktop\NSjSRohf7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вшан\Desktop\NSjSRohf7j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39" b="18182"/>
                    <a:stretch/>
                  </pic:blipFill>
                  <pic:spPr bwMode="auto">
                    <a:xfrm>
                      <a:off x="0" y="0"/>
                      <a:ext cx="3338068" cy="35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к памятнику</w:t>
      </w:r>
      <w:r w:rsidR="00B12F18">
        <w:rPr>
          <w:rFonts w:ascii="Times New Roman" w:hAnsi="Times New Roman" w:cs="Times New Roman"/>
          <w:sz w:val="28"/>
          <w:szCs w:val="28"/>
        </w:rPr>
        <w:t xml:space="preserve"> (в</w:t>
      </w:r>
      <w:r w:rsidR="00FE2684">
        <w:rPr>
          <w:rFonts w:ascii="Times New Roman" w:hAnsi="Times New Roman" w:cs="Times New Roman"/>
          <w:sz w:val="28"/>
          <w:szCs w:val="28"/>
        </w:rPr>
        <w:t xml:space="preserve"> сигнальных</w:t>
      </w:r>
      <w:r>
        <w:rPr>
          <w:rFonts w:ascii="Times New Roman" w:hAnsi="Times New Roman" w:cs="Times New Roman"/>
          <w:sz w:val="28"/>
          <w:szCs w:val="28"/>
        </w:rPr>
        <w:t xml:space="preserve">  жилетах)</w:t>
      </w:r>
    </w:p>
    <w:p w:rsid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130F3" wp14:editId="4EEFC01B">
            <wp:extent cx="2971800" cy="2771775"/>
            <wp:effectExtent l="0" t="0" r="0" b="9525"/>
            <wp:docPr id="6" name="Рисунок 6" descr="C:\Users\равшан\Desktop\6f2Xqpcs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вшан\Desktop\6f2Xqpcsxx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48"/>
                    <a:stretch/>
                  </pic:blipFill>
                  <pic:spPr bwMode="auto">
                    <a:xfrm>
                      <a:off x="0" y="0"/>
                      <a:ext cx="2973469" cy="277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106BD" w:rsidRPr="00E106BD" w:rsidRDefault="00E106BD" w:rsidP="00E106BD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с обручем «Кто самый быстрый»</w:t>
      </w:r>
    </w:p>
    <w:p w:rsidR="00E106BD" w:rsidRPr="00E106BD" w:rsidRDefault="00E106BD" w:rsidP="00E10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5310" cy="2600325"/>
            <wp:effectExtent l="0" t="0" r="0" b="0"/>
            <wp:docPr id="8" name="Рисунок 8" descr="C:\Users\равшан\Desktop\8-rhKD2V0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вшан\Desktop\8-rhKD2V0Y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91"/>
                    <a:stretch/>
                  </pic:blipFill>
                  <pic:spPr bwMode="auto">
                    <a:xfrm>
                      <a:off x="0" y="0"/>
                      <a:ext cx="2996863" cy="26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606675"/>
            <wp:effectExtent l="0" t="0" r="0" b="3175"/>
            <wp:docPr id="9" name="Рисунок 9" descr="C:\Users\равшан\Desktop\bNqpTK-BL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вшан\Desktop\bNqpTK-BL6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9" r="3806"/>
                    <a:stretch/>
                  </pic:blipFill>
                  <pic:spPr bwMode="auto">
                    <a:xfrm>
                      <a:off x="0" y="0"/>
                      <a:ext cx="2649437" cy="26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06BD" w:rsidRPr="00E106BD" w:rsidSect="00ED60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8F1" w:rsidRDefault="008418F1" w:rsidP="00ED60D6">
      <w:pPr>
        <w:spacing w:after="0" w:line="240" w:lineRule="auto"/>
      </w:pPr>
      <w:r>
        <w:separator/>
      </w:r>
    </w:p>
  </w:endnote>
  <w:endnote w:type="continuationSeparator" w:id="0">
    <w:p w:rsidR="008418F1" w:rsidRDefault="008418F1" w:rsidP="00ED6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8F1" w:rsidRDefault="008418F1" w:rsidP="00ED60D6">
      <w:pPr>
        <w:spacing w:after="0" w:line="240" w:lineRule="auto"/>
      </w:pPr>
      <w:r>
        <w:separator/>
      </w:r>
    </w:p>
  </w:footnote>
  <w:footnote w:type="continuationSeparator" w:id="0">
    <w:p w:rsidR="008418F1" w:rsidRDefault="008418F1" w:rsidP="00ED60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831"/>
    <w:rsid w:val="003B2E83"/>
    <w:rsid w:val="005D5831"/>
    <w:rsid w:val="00771AC0"/>
    <w:rsid w:val="008418F1"/>
    <w:rsid w:val="00915D59"/>
    <w:rsid w:val="00B12F18"/>
    <w:rsid w:val="00DE1741"/>
    <w:rsid w:val="00E106BD"/>
    <w:rsid w:val="00ED60D6"/>
    <w:rsid w:val="00F02539"/>
    <w:rsid w:val="00F808EB"/>
    <w:rsid w:val="00FE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60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1741"/>
    <w:rPr>
      <w:b/>
      <w:bCs/>
    </w:rPr>
  </w:style>
  <w:style w:type="paragraph" w:styleId="a5">
    <w:name w:val="header"/>
    <w:basedOn w:val="a"/>
    <w:link w:val="a6"/>
    <w:uiPriority w:val="99"/>
    <w:unhideWhenUsed/>
    <w:rsid w:val="00ED6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60D6"/>
  </w:style>
  <w:style w:type="paragraph" w:styleId="a7">
    <w:name w:val="footer"/>
    <w:basedOn w:val="a"/>
    <w:link w:val="a8"/>
    <w:uiPriority w:val="99"/>
    <w:unhideWhenUsed/>
    <w:rsid w:val="00ED6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60D6"/>
  </w:style>
  <w:style w:type="character" w:customStyle="1" w:styleId="10">
    <w:name w:val="Заголовок 1 Знак"/>
    <w:basedOn w:val="a0"/>
    <w:link w:val="1"/>
    <w:uiPriority w:val="9"/>
    <w:rsid w:val="00ED60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E10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0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60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1741"/>
    <w:rPr>
      <w:b/>
      <w:bCs/>
    </w:rPr>
  </w:style>
  <w:style w:type="paragraph" w:styleId="a5">
    <w:name w:val="header"/>
    <w:basedOn w:val="a"/>
    <w:link w:val="a6"/>
    <w:uiPriority w:val="99"/>
    <w:unhideWhenUsed/>
    <w:rsid w:val="00ED6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60D6"/>
  </w:style>
  <w:style w:type="paragraph" w:styleId="a7">
    <w:name w:val="footer"/>
    <w:basedOn w:val="a"/>
    <w:link w:val="a8"/>
    <w:uiPriority w:val="99"/>
    <w:unhideWhenUsed/>
    <w:rsid w:val="00ED6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60D6"/>
  </w:style>
  <w:style w:type="character" w:customStyle="1" w:styleId="10">
    <w:name w:val="Заголовок 1 Знак"/>
    <w:basedOn w:val="a0"/>
    <w:link w:val="1"/>
    <w:uiPriority w:val="9"/>
    <w:rsid w:val="00ED60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E10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0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4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равшан</dc:creator>
  <cp:keywords/>
  <dc:description/>
  <cp:lastModifiedBy>равшан</cp:lastModifiedBy>
  <cp:revision>5</cp:revision>
  <dcterms:created xsi:type="dcterms:W3CDTF">2022-06-28T20:52:00Z</dcterms:created>
  <dcterms:modified xsi:type="dcterms:W3CDTF">2022-06-28T21:55:00Z</dcterms:modified>
</cp:coreProperties>
</file>