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04" w:rsidRDefault="00B21004" w:rsidP="00B21004">
      <w:pPr>
        <w:tabs>
          <w:tab w:val="left" w:pos="3108"/>
        </w:tabs>
        <w:spacing w:after="0" w:line="240" w:lineRule="auto"/>
        <w:jc w:val="center"/>
        <w:outlineLvl w:val="0"/>
        <w:rPr>
          <w:rFonts w:ascii="Times New Roman" w:hAnsi="Times New Roman"/>
          <w:spacing w:val="10"/>
          <w:sz w:val="20"/>
          <w:szCs w:val="20"/>
        </w:rPr>
      </w:pPr>
      <w:r>
        <w:rPr>
          <w:rFonts w:ascii="Times New Roman" w:hAnsi="Times New Roman"/>
          <w:spacing w:val="10"/>
          <w:sz w:val="20"/>
          <w:szCs w:val="20"/>
        </w:rPr>
        <w:t>Муниципальное бюджетное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pacing w:val="10"/>
          <w:sz w:val="20"/>
          <w:szCs w:val="20"/>
        </w:rPr>
        <w:t xml:space="preserve">общеобразовательное </w:t>
      </w:r>
    </w:p>
    <w:p w:rsidR="00B21004" w:rsidRPr="008B2528" w:rsidRDefault="00B21004" w:rsidP="00B21004">
      <w:pPr>
        <w:tabs>
          <w:tab w:val="left" w:pos="3108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pacing w:val="10"/>
          <w:sz w:val="20"/>
          <w:szCs w:val="20"/>
        </w:rPr>
        <w:t xml:space="preserve">учреждение </w:t>
      </w:r>
      <w:r>
        <w:rPr>
          <w:rFonts w:ascii="Times New Roman" w:hAnsi="Times New Roman"/>
          <w:spacing w:val="40"/>
          <w:sz w:val="20"/>
          <w:szCs w:val="20"/>
        </w:rPr>
        <w:t>муниципального  образования</w:t>
      </w:r>
    </w:p>
    <w:p w:rsidR="00B21004" w:rsidRDefault="00B21004" w:rsidP="00B21004">
      <w:pPr>
        <w:tabs>
          <w:tab w:val="left" w:pos="3108"/>
        </w:tabs>
        <w:spacing w:after="0" w:line="240" w:lineRule="auto"/>
        <w:jc w:val="center"/>
        <w:rPr>
          <w:rFonts w:ascii="Times New Roman" w:hAnsi="Times New Roman"/>
          <w:spacing w:val="40"/>
          <w:sz w:val="20"/>
          <w:szCs w:val="20"/>
        </w:rPr>
      </w:pPr>
      <w:r>
        <w:rPr>
          <w:rFonts w:ascii="Times New Roman" w:hAnsi="Times New Roman"/>
          <w:spacing w:val="40"/>
          <w:sz w:val="20"/>
          <w:szCs w:val="20"/>
        </w:rPr>
        <w:t xml:space="preserve">  «Верхнетоемский муниципальный район»</w:t>
      </w:r>
    </w:p>
    <w:p w:rsidR="00B21004" w:rsidRPr="008B2528" w:rsidRDefault="00B21004" w:rsidP="00B21004">
      <w:pPr>
        <w:tabs>
          <w:tab w:val="left" w:pos="3108"/>
        </w:tabs>
        <w:spacing w:after="0" w:line="240" w:lineRule="auto"/>
        <w:jc w:val="center"/>
        <w:rPr>
          <w:rFonts w:ascii="Times New Roman" w:hAnsi="Times New Roman"/>
          <w:spacing w:val="10"/>
          <w:sz w:val="20"/>
          <w:szCs w:val="20"/>
        </w:rPr>
      </w:pPr>
      <w:r w:rsidRPr="00B80A23">
        <w:rPr>
          <w:rFonts w:ascii="Times New Roman" w:hAnsi="Times New Roman"/>
          <w:spacing w:val="40"/>
          <w:sz w:val="20"/>
          <w:szCs w:val="20"/>
        </w:rPr>
        <w:t>«Выйская средняя общеобразовательная школа»</w:t>
      </w:r>
    </w:p>
    <w:p w:rsidR="00B21004" w:rsidRDefault="00B21004" w:rsidP="00B21004">
      <w:pPr>
        <w:tabs>
          <w:tab w:val="left" w:pos="1881"/>
          <w:tab w:val="left" w:pos="2231"/>
          <w:tab w:val="left" w:pos="3108"/>
          <w:tab w:val="center" w:pos="4960"/>
        </w:tabs>
        <w:spacing w:after="0" w:line="240" w:lineRule="auto"/>
        <w:jc w:val="center"/>
        <w:rPr>
          <w:rFonts w:ascii="Times New Roman" w:hAnsi="Times New Roman"/>
          <w:spacing w:val="40"/>
          <w:sz w:val="20"/>
          <w:szCs w:val="20"/>
        </w:rPr>
      </w:pPr>
    </w:p>
    <w:p w:rsidR="00B21004" w:rsidRDefault="00B21004" w:rsidP="00B21004">
      <w:pPr>
        <w:tabs>
          <w:tab w:val="left" w:pos="1881"/>
          <w:tab w:val="left" w:pos="2231"/>
          <w:tab w:val="left" w:pos="3108"/>
          <w:tab w:val="center" w:pos="4960"/>
        </w:tabs>
        <w:spacing w:after="0" w:line="240" w:lineRule="auto"/>
        <w:rPr>
          <w:spacing w:val="40"/>
          <w:sz w:val="16"/>
          <w:szCs w:val="16"/>
        </w:rPr>
      </w:pPr>
      <w:r>
        <w:rPr>
          <w:spacing w:val="10"/>
          <w:sz w:val="16"/>
          <w:szCs w:val="16"/>
        </w:rPr>
        <w:t xml:space="preserve">                                                            </w:t>
      </w:r>
      <w:r>
        <w:rPr>
          <w:spacing w:val="40"/>
          <w:sz w:val="16"/>
          <w:szCs w:val="16"/>
        </w:rPr>
        <w:t xml:space="preserve">       </w:t>
      </w:r>
    </w:p>
    <w:p w:rsidR="00B21004" w:rsidRPr="0001585C" w:rsidRDefault="00B21004" w:rsidP="00B21004">
      <w:pPr>
        <w:tabs>
          <w:tab w:val="left" w:pos="1881"/>
          <w:tab w:val="left" w:pos="2231"/>
          <w:tab w:val="left" w:pos="3108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01585C">
        <w:rPr>
          <w:rFonts w:ascii="Times New Roman" w:hAnsi="Times New Roman" w:cs="Times New Roman"/>
          <w:b/>
          <w:bCs/>
          <w:spacing w:val="40"/>
          <w:sz w:val="28"/>
          <w:szCs w:val="28"/>
        </w:rPr>
        <w:t>ПРИКАЗ</w:t>
      </w:r>
    </w:p>
    <w:p w:rsidR="00B21004" w:rsidRPr="0001585C" w:rsidRDefault="00B21004" w:rsidP="00B21004">
      <w:pPr>
        <w:tabs>
          <w:tab w:val="left" w:pos="1881"/>
          <w:tab w:val="left" w:pos="2231"/>
          <w:tab w:val="left" w:pos="3108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10"/>
          <w:sz w:val="28"/>
          <w:szCs w:val="28"/>
        </w:rPr>
        <w:t>10.11</w:t>
      </w:r>
      <w:r w:rsidRPr="0001585C">
        <w:rPr>
          <w:rFonts w:ascii="Times New Roman" w:hAnsi="Times New Roman" w:cs="Times New Roman"/>
          <w:b/>
          <w:spacing w:val="10"/>
          <w:sz w:val="28"/>
          <w:szCs w:val="28"/>
        </w:rPr>
        <w:t>.201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>4</w:t>
      </w:r>
      <w:r w:rsidRPr="0001585C">
        <w:rPr>
          <w:rFonts w:ascii="Times New Roman" w:hAnsi="Times New Roman" w:cs="Times New Roman"/>
          <w:b/>
          <w:spacing w:val="10"/>
          <w:sz w:val="28"/>
          <w:szCs w:val="28"/>
        </w:rPr>
        <w:t>г.                                                                                 № 0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>1</w:t>
      </w:r>
    </w:p>
    <w:p w:rsidR="00B21004" w:rsidRPr="0001585C" w:rsidRDefault="00B21004" w:rsidP="00B21004">
      <w:pPr>
        <w:tabs>
          <w:tab w:val="left" w:pos="3108"/>
        </w:tabs>
        <w:spacing w:after="0" w:line="240" w:lineRule="auto"/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01585C">
        <w:rPr>
          <w:rFonts w:ascii="Times New Roman" w:hAnsi="Times New Roman" w:cs="Times New Roman"/>
          <w:b/>
          <w:spacing w:val="10"/>
          <w:sz w:val="28"/>
          <w:szCs w:val="28"/>
        </w:rPr>
        <w:t>д.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01585C">
        <w:rPr>
          <w:rFonts w:ascii="Times New Roman" w:hAnsi="Times New Roman" w:cs="Times New Roman"/>
          <w:b/>
          <w:spacing w:val="10"/>
          <w:sz w:val="28"/>
          <w:szCs w:val="28"/>
        </w:rPr>
        <w:t>Окуловская</w:t>
      </w:r>
    </w:p>
    <w:p w:rsidR="00B21004" w:rsidRPr="0001585C" w:rsidRDefault="00B21004" w:rsidP="00B21004">
      <w:pPr>
        <w:tabs>
          <w:tab w:val="left" w:pos="3108"/>
        </w:tabs>
        <w:spacing w:after="0" w:line="240" w:lineRule="auto"/>
        <w:rPr>
          <w:rFonts w:ascii="Times New Roman" w:hAnsi="Times New Roman" w:cs="Times New Roman"/>
          <w:b/>
          <w:spacing w:val="10"/>
          <w:sz w:val="28"/>
          <w:szCs w:val="28"/>
        </w:rPr>
      </w:pPr>
    </w:p>
    <w:p w:rsidR="00B21004" w:rsidRDefault="00B21004" w:rsidP="00B21004">
      <w:pPr>
        <w:rPr>
          <w:rFonts w:ascii="Times New Roman" w:hAnsi="Times New Roman" w:cs="Times New Roman"/>
          <w:b/>
          <w:sz w:val="28"/>
          <w:szCs w:val="28"/>
        </w:rPr>
      </w:pPr>
      <w:r w:rsidRPr="005C3AC7">
        <w:rPr>
          <w:rFonts w:ascii="Times New Roman" w:hAnsi="Times New Roman" w:cs="Times New Roman"/>
          <w:b/>
          <w:sz w:val="28"/>
          <w:szCs w:val="28"/>
        </w:rPr>
        <w:t>ОБ ОТКРЫТИИ ДЕТСКОГО САДА «КАПЕЛЬКА»</w:t>
      </w:r>
    </w:p>
    <w:p w:rsidR="00B21004" w:rsidRPr="005C3AC7" w:rsidRDefault="00B21004" w:rsidP="00B21004">
      <w:pPr>
        <w:rPr>
          <w:rFonts w:ascii="Times New Roman" w:hAnsi="Times New Roman" w:cs="Times New Roman"/>
          <w:sz w:val="28"/>
          <w:szCs w:val="28"/>
        </w:rPr>
      </w:pPr>
      <w:r w:rsidRPr="005C3A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управление образования администрации муниципального образования «Верхнетоемский муниципальный район» от 10 сентября 2014 года № 214 «Об открытии детского сада «Капелька» </w:t>
      </w:r>
    </w:p>
    <w:p w:rsidR="00B21004" w:rsidRPr="005C3AC7" w:rsidRDefault="00B21004" w:rsidP="00B21004">
      <w:pPr>
        <w:rPr>
          <w:rFonts w:ascii="Times New Roman" w:hAnsi="Times New Roman" w:cs="Times New Roman"/>
          <w:sz w:val="28"/>
          <w:szCs w:val="28"/>
        </w:rPr>
      </w:pPr>
      <w:r w:rsidRPr="005C3AC7">
        <w:rPr>
          <w:rFonts w:ascii="Times New Roman" w:hAnsi="Times New Roman" w:cs="Times New Roman"/>
          <w:sz w:val="28"/>
          <w:szCs w:val="28"/>
        </w:rPr>
        <w:t>Приказываю:</w:t>
      </w:r>
    </w:p>
    <w:p w:rsidR="00B21004" w:rsidRDefault="00B21004" w:rsidP="00B21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AC7">
        <w:rPr>
          <w:rFonts w:ascii="Times New Roman" w:hAnsi="Times New Roman" w:cs="Times New Roman"/>
          <w:sz w:val="28"/>
          <w:szCs w:val="28"/>
        </w:rPr>
        <w:t>Открыть смеш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5C3AC7">
        <w:rPr>
          <w:rFonts w:ascii="Times New Roman" w:hAnsi="Times New Roman" w:cs="Times New Roman"/>
          <w:sz w:val="28"/>
          <w:szCs w:val="28"/>
        </w:rPr>
        <w:t>ную группу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3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A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3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AC7">
        <w:rPr>
          <w:rFonts w:ascii="Times New Roman" w:hAnsi="Times New Roman" w:cs="Times New Roman"/>
          <w:sz w:val="28"/>
          <w:szCs w:val="28"/>
        </w:rPr>
        <w:t>детскому</w:t>
      </w:r>
      <w:proofErr w:type="gramEnd"/>
      <w:r w:rsidRPr="005C3AC7">
        <w:rPr>
          <w:rFonts w:ascii="Times New Roman" w:hAnsi="Times New Roman" w:cs="Times New Roman"/>
          <w:sz w:val="28"/>
          <w:szCs w:val="28"/>
        </w:rPr>
        <w:t xml:space="preserve"> саду «Капелька»</w:t>
      </w:r>
      <w:r>
        <w:rPr>
          <w:rFonts w:ascii="Times New Roman" w:hAnsi="Times New Roman" w:cs="Times New Roman"/>
          <w:sz w:val="28"/>
          <w:szCs w:val="28"/>
        </w:rPr>
        <w:t xml:space="preserve">, с 12 ноября 2014г. по адресу: Российская Федерация, Архангельская область, Верхнетоемский район, д. Окуловская, дом 18а при наполняемости группы 10 воспитанников. </w:t>
      </w:r>
    </w:p>
    <w:p w:rsidR="00B21004" w:rsidRDefault="00B21004" w:rsidP="00B210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004" w:rsidRDefault="00B21004" w:rsidP="00B210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004" w:rsidRPr="00CB7690" w:rsidRDefault="00B21004" w:rsidP="00B2100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B7690">
        <w:rPr>
          <w:rFonts w:ascii="Times New Roman" w:hAnsi="Times New Roman"/>
          <w:b/>
          <w:sz w:val="28"/>
          <w:szCs w:val="28"/>
        </w:rPr>
        <w:t>Директор школы:__________________ С.В.Малеев</w:t>
      </w:r>
    </w:p>
    <w:p w:rsidR="00000000" w:rsidRDefault="00B2100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B3A96"/>
    <w:multiLevelType w:val="hybridMultilevel"/>
    <w:tmpl w:val="5FBE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004"/>
    <w:rsid w:val="00B2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>ВСШ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2015-02-11T13:43:00Z</dcterms:created>
  <dcterms:modified xsi:type="dcterms:W3CDTF">2015-02-11T13:43:00Z</dcterms:modified>
</cp:coreProperties>
</file>