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FF" w:rsidRPr="0078741F" w:rsidRDefault="001C44FF" w:rsidP="001C44FF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41F">
        <w:rPr>
          <w:rFonts w:ascii="Times New Roman" w:hAnsi="Times New Roman" w:cs="Times New Roman"/>
          <w:b/>
          <w:sz w:val="28"/>
          <w:szCs w:val="28"/>
        </w:rPr>
        <w:t>Итоговый отчет</w:t>
      </w:r>
    </w:p>
    <w:p w:rsidR="001C44FF" w:rsidRDefault="001C44FF" w:rsidP="001C44FF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41F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антикоррупционного мониторинга</w:t>
      </w:r>
    </w:p>
    <w:p w:rsidR="001C44FF" w:rsidRDefault="001C44FF" w:rsidP="001C44FF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«Выйская СОШ»</w:t>
      </w:r>
      <w:r w:rsidRPr="0078741F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b/>
          <w:sz w:val="28"/>
          <w:szCs w:val="28"/>
        </w:rPr>
        <w:t>25 год</w:t>
      </w:r>
    </w:p>
    <w:p w:rsidR="001C44FF" w:rsidRPr="000374BD" w:rsidRDefault="001C44FF" w:rsidP="001C44FF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1C44FF" w:rsidRPr="006A30B3" w:rsidRDefault="001C44FF" w:rsidP="001C44FF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A30B3">
        <w:rPr>
          <w:color w:val="000000"/>
          <w:sz w:val="24"/>
          <w:szCs w:val="24"/>
        </w:rPr>
        <w:t xml:space="preserve">Антикоррупционный мониторинг мероприятий по противодействию коррупции </w:t>
      </w:r>
      <w:r>
        <w:rPr>
          <w:color w:val="000000"/>
          <w:sz w:val="24"/>
          <w:szCs w:val="24"/>
        </w:rPr>
        <w:br/>
      </w:r>
      <w:r w:rsidRPr="006A30B3"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 xml:space="preserve">МБОУ «Выйская СОШ» </w:t>
      </w:r>
      <w:r w:rsidRPr="006A30B3">
        <w:rPr>
          <w:color w:val="000000"/>
          <w:sz w:val="24"/>
          <w:szCs w:val="24"/>
        </w:rPr>
        <w:t>проводится путем сбора информации, анализа документов, обработки и анализа полученных данных с целью оценки состояния коррупции и результативности м</w:t>
      </w:r>
      <w:r>
        <w:rPr>
          <w:color w:val="000000"/>
          <w:sz w:val="24"/>
          <w:szCs w:val="24"/>
        </w:rPr>
        <w:t>ер противодействия коррупции в у</w:t>
      </w:r>
      <w:r w:rsidRPr="006A30B3">
        <w:rPr>
          <w:color w:val="000000"/>
          <w:sz w:val="24"/>
          <w:szCs w:val="24"/>
        </w:rPr>
        <w:t>чреждении.</w:t>
      </w:r>
    </w:p>
    <w:p w:rsidR="001C44FF" w:rsidRPr="006A30B3" w:rsidRDefault="001C44FF" w:rsidP="001C44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0B3">
        <w:rPr>
          <w:rFonts w:ascii="Times New Roman" w:hAnsi="Times New Roman" w:cs="Times New Roman"/>
          <w:sz w:val="24"/>
          <w:szCs w:val="24"/>
        </w:rPr>
        <w:t>Учет результатов антикоррупционного мониторинга обеспечивает большую эффективность профилактических мер.</w:t>
      </w:r>
    </w:p>
    <w:p w:rsidR="001C44FF" w:rsidRDefault="001C44FF" w:rsidP="001C44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0B3">
        <w:rPr>
          <w:rFonts w:ascii="Times New Roman" w:hAnsi="Times New Roman" w:cs="Times New Roman"/>
          <w:sz w:val="24"/>
          <w:szCs w:val="24"/>
        </w:rPr>
        <w:t>При проведении антикоррупционного мониторинг</w:t>
      </w:r>
      <w:r>
        <w:rPr>
          <w:rFonts w:ascii="Times New Roman" w:hAnsi="Times New Roman" w:cs="Times New Roman"/>
          <w:sz w:val="24"/>
          <w:szCs w:val="24"/>
        </w:rPr>
        <w:t>а осуществлялся сбор информации</w:t>
      </w:r>
      <w:r w:rsidRPr="006A30B3">
        <w:rPr>
          <w:rFonts w:ascii="Times New Roman" w:hAnsi="Times New Roman" w:cs="Times New Roman"/>
          <w:sz w:val="24"/>
          <w:szCs w:val="24"/>
        </w:rPr>
        <w:t>:</w:t>
      </w:r>
    </w:p>
    <w:p w:rsidR="001C44FF" w:rsidRPr="006A30B3" w:rsidRDefault="001C44FF" w:rsidP="001C44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44FF" w:rsidRPr="00CC0DE9" w:rsidRDefault="001C44FF" w:rsidP="001C44FF">
      <w:pPr>
        <w:pStyle w:val="ConsPlusNormal"/>
        <w:spacing w:line="276" w:lineRule="auto"/>
        <w:ind w:firstLine="709"/>
        <w:jc w:val="both"/>
        <w:rPr>
          <w:b/>
          <w:i/>
          <w:color w:val="000000"/>
          <w:sz w:val="24"/>
          <w:szCs w:val="24"/>
        </w:rPr>
      </w:pPr>
      <w:r w:rsidRPr="00CC0DE9">
        <w:rPr>
          <w:b/>
          <w:color w:val="000000"/>
          <w:sz w:val="24"/>
          <w:szCs w:val="24"/>
        </w:rPr>
        <w:t xml:space="preserve">1) </w:t>
      </w:r>
      <w:r w:rsidRPr="00CC0DE9">
        <w:rPr>
          <w:b/>
          <w:i/>
          <w:color w:val="000000"/>
          <w:sz w:val="24"/>
          <w:szCs w:val="24"/>
        </w:rPr>
        <w:t xml:space="preserve">о состоянии работы по планированию мероприятий антикоррупционной направленности и организации их исполнения в </w:t>
      </w:r>
      <w:r>
        <w:rPr>
          <w:b/>
          <w:i/>
          <w:color w:val="000000"/>
          <w:sz w:val="24"/>
          <w:szCs w:val="24"/>
        </w:rPr>
        <w:t>МБОУ «Выйская СОШ»</w:t>
      </w:r>
    </w:p>
    <w:p w:rsidR="001C44FF" w:rsidRPr="006A30B3" w:rsidRDefault="001C44FF" w:rsidP="001C44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D7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95D71">
        <w:rPr>
          <w:rFonts w:ascii="Times New Roman" w:hAnsi="Times New Roman" w:cs="Times New Roman"/>
          <w:sz w:val="24"/>
          <w:szCs w:val="24"/>
        </w:rPr>
        <w:t>чреждении разработан и утвержден план по противодействию 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D71">
        <w:rPr>
          <w:rFonts w:ascii="Times New Roman" w:hAnsi="Times New Roman" w:cs="Times New Roman"/>
          <w:sz w:val="24"/>
          <w:szCs w:val="24"/>
        </w:rPr>
        <w:t>на 2022 – 2025 год</w:t>
      </w:r>
      <w:r>
        <w:rPr>
          <w:rFonts w:ascii="Times New Roman" w:hAnsi="Times New Roman" w:cs="Times New Roman"/>
          <w:sz w:val="24"/>
          <w:szCs w:val="24"/>
        </w:rPr>
        <w:t>, утвержденный приказом от 25.08.22 № 17в</w:t>
      </w:r>
    </w:p>
    <w:p w:rsidR="001C44FF" w:rsidRPr="006A30B3" w:rsidRDefault="001C44FF" w:rsidP="001C44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0B3">
        <w:rPr>
          <w:rFonts w:ascii="Times New Roman" w:hAnsi="Times New Roman" w:cs="Times New Roman"/>
          <w:sz w:val="24"/>
          <w:szCs w:val="24"/>
        </w:rPr>
        <w:t xml:space="preserve">Контроль за выполнением мероприятий, предусмотренных планами, осуществлял директор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A30B3">
        <w:rPr>
          <w:rFonts w:ascii="Times New Roman" w:hAnsi="Times New Roman" w:cs="Times New Roman"/>
          <w:sz w:val="24"/>
          <w:szCs w:val="24"/>
        </w:rPr>
        <w:t xml:space="preserve">чреждения. </w:t>
      </w:r>
    </w:p>
    <w:p w:rsidR="001C44FF" w:rsidRDefault="001C44FF" w:rsidP="001C44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8257A1">
        <w:rPr>
          <w:rFonts w:ascii="Times New Roman" w:hAnsi="Times New Roman" w:cs="Times New Roman"/>
          <w:sz w:val="24"/>
          <w:szCs w:val="24"/>
        </w:rPr>
        <w:t>.12.2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257A1">
        <w:rPr>
          <w:rFonts w:ascii="Times New Roman" w:hAnsi="Times New Roman" w:cs="Times New Roman"/>
          <w:sz w:val="24"/>
          <w:szCs w:val="24"/>
        </w:rPr>
        <w:t xml:space="preserve"> проведено </w:t>
      </w:r>
      <w:r>
        <w:rPr>
          <w:rFonts w:ascii="Times New Roman" w:hAnsi="Times New Roman" w:cs="Times New Roman"/>
          <w:sz w:val="24"/>
          <w:szCs w:val="24"/>
        </w:rPr>
        <w:t xml:space="preserve">итоговое </w:t>
      </w:r>
      <w:r w:rsidRPr="008257A1">
        <w:rPr>
          <w:rFonts w:ascii="Times New Roman" w:hAnsi="Times New Roman" w:cs="Times New Roman"/>
          <w:sz w:val="24"/>
          <w:szCs w:val="24"/>
        </w:rPr>
        <w:t xml:space="preserve">заседание комиссии по противодействию коррупции </w:t>
      </w:r>
      <w:r>
        <w:rPr>
          <w:rFonts w:ascii="Times New Roman" w:hAnsi="Times New Roman" w:cs="Times New Roman"/>
          <w:sz w:val="24"/>
          <w:szCs w:val="24"/>
        </w:rPr>
        <w:br/>
        <w:t>за 2025 год</w:t>
      </w:r>
      <w:r w:rsidRPr="008257A1">
        <w:rPr>
          <w:rFonts w:ascii="Times New Roman" w:hAnsi="Times New Roman" w:cs="Times New Roman"/>
          <w:sz w:val="24"/>
          <w:szCs w:val="24"/>
        </w:rPr>
        <w:t xml:space="preserve"> о реализованных мероприятиях по противодействию коррупции.</w:t>
      </w:r>
      <w:r>
        <w:rPr>
          <w:rFonts w:ascii="Times New Roman" w:hAnsi="Times New Roman" w:cs="Times New Roman"/>
          <w:sz w:val="24"/>
          <w:szCs w:val="24"/>
        </w:rPr>
        <w:t xml:space="preserve"> План в</w:t>
      </w:r>
      <w:r w:rsidRPr="006A30B3">
        <w:rPr>
          <w:rFonts w:ascii="Times New Roman" w:hAnsi="Times New Roman" w:cs="Times New Roman"/>
          <w:sz w:val="24"/>
          <w:szCs w:val="24"/>
        </w:rPr>
        <w:t xml:space="preserve">ыполнен </w:t>
      </w:r>
      <w:r>
        <w:rPr>
          <w:rFonts w:ascii="Times New Roman" w:hAnsi="Times New Roman" w:cs="Times New Roman"/>
          <w:sz w:val="24"/>
          <w:szCs w:val="24"/>
        </w:rPr>
        <w:br/>
      </w:r>
      <w:r w:rsidRPr="006A30B3">
        <w:rPr>
          <w:rFonts w:ascii="Times New Roman" w:hAnsi="Times New Roman" w:cs="Times New Roman"/>
          <w:sz w:val="24"/>
          <w:szCs w:val="24"/>
        </w:rPr>
        <w:t>в полном объеме.</w:t>
      </w:r>
    </w:p>
    <w:p w:rsidR="001C44FF" w:rsidRPr="006A30B3" w:rsidRDefault="001C44FF" w:rsidP="001C44F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44FF" w:rsidRPr="00CC0DE9" w:rsidRDefault="001C44FF" w:rsidP="001C44FF">
      <w:pPr>
        <w:pStyle w:val="ConsPlusNormal"/>
        <w:spacing w:line="276" w:lineRule="auto"/>
        <w:ind w:firstLine="709"/>
        <w:jc w:val="both"/>
        <w:rPr>
          <w:b/>
          <w:i/>
          <w:color w:val="000000"/>
          <w:sz w:val="24"/>
          <w:szCs w:val="24"/>
        </w:rPr>
      </w:pPr>
      <w:r w:rsidRPr="00CC0DE9">
        <w:rPr>
          <w:b/>
          <w:color w:val="000000"/>
          <w:sz w:val="24"/>
          <w:szCs w:val="24"/>
        </w:rPr>
        <w:t xml:space="preserve">2) </w:t>
      </w:r>
      <w:r w:rsidRPr="00CC0DE9">
        <w:rPr>
          <w:b/>
          <w:i/>
          <w:color w:val="000000"/>
          <w:sz w:val="24"/>
          <w:szCs w:val="24"/>
        </w:rPr>
        <w:t>о работе комиссии по соблюдению требований к служебному поведению работников и урегулированию к</w:t>
      </w:r>
      <w:r>
        <w:rPr>
          <w:b/>
          <w:i/>
          <w:color w:val="000000"/>
          <w:sz w:val="24"/>
          <w:szCs w:val="24"/>
        </w:rPr>
        <w:t xml:space="preserve">онфликта интересов </w:t>
      </w:r>
    </w:p>
    <w:p w:rsidR="001C44FF" w:rsidRPr="006A30B3" w:rsidRDefault="001C44FF" w:rsidP="001C44FF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firstLine="709"/>
        <w:rPr>
          <w:sz w:val="24"/>
          <w:szCs w:val="24"/>
        </w:rPr>
      </w:pPr>
      <w:r w:rsidRPr="006A30B3">
        <w:rPr>
          <w:sz w:val="24"/>
          <w:szCs w:val="24"/>
        </w:rPr>
        <w:t xml:space="preserve">В целях формирования антикоррупционного мировоззрения, нетерпимости к коррупционному поведению, повышения уровня правосознания и правовой культуры в </w:t>
      </w:r>
      <w:r>
        <w:rPr>
          <w:sz w:val="24"/>
          <w:szCs w:val="24"/>
        </w:rPr>
        <w:t>школе</w:t>
      </w:r>
      <w:r w:rsidRPr="006A30B3">
        <w:rPr>
          <w:sz w:val="24"/>
          <w:szCs w:val="24"/>
        </w:rPr>
        <w:t xml:space="preserve"> на плановой основе посредством антикоррупционного образования, антикоррупционной пропаганды и антикоррупционного консультирования осуществляется антикоррупционное просвещение.</w:t>
      </w:r>
    </w:p>
    <w:p w:rsidR="001C44FF" w:rsidRPr="006A30B3" w:rsidRDefault="001C44FF" w:rsidP="001C44FF">
      <w:pPr>
        <w:pStyle w:val="a4"/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0B3">
        <w:rPr>
          <w:rFonts w:ascii="Times New Roman" w:hAnsi="Times New Roman" w:cs="Times New Roman"/>
          <w:sz w:val="24"/>
          <w:szCs w:val="24"/>
        </w:rPr>
        <w:t xml:space="preserve">По результатам мониторинга выполнения Плана мероприятий в </w:t>
      </w:r>
      <w:r>
        <w:rPr>
          <w:rFonts w:ascii="Times New Roman" w:hAnsi="Times New Roman" w:cs="Times New Roman"/>
          <w:sz w:val="24"/>
          <w:szCs w:val="24"/>
        </w:rPr>
        <w:t>МБОУ «Выйская СОШ»</w:t>
      </w:r>
      <w:r w:rsidRPr="006A30B3">
        <w:rPr>
          <w:rFonts w:ascii="Times New Roman" w:hAnsi="Times New Roman" w:cs="Times New Roman"/>
          <w:sz w:val="24"/>
          <w:szCs w:val="24"/>
        </w:rPr>
        <w:t xml:space="preserve"> по созданию в обществе атмосферы нетерпимости к коррупционным проявлениям, в том числе по повышению эффективности антикоррупционного просвещения, </w:t>
      </w:r>
      <w:r>
        <w:rPr>
          <w:rFonts w:ascii="Times New Roman" w:hAnsi="Times New Roman" w:cs="Times New Roman"/>
          <w:sz w:val="24"/>
          <w:szCs w:val="24"/>
        </w:rPr>
        <w:t>установлено</w:t>
      </w:r>
      <w:r w:rsidRPr="006A30B3">
        <w:rPr>
          <w:rFonts w:ascii="Times New Roman" w:hAnsi="Times New Roman" w:cs="Times New Roman"/>
          <w:sz w:val="24"/>
          <w:szCs w:val="24"/>
        </w:rPr>
        <w:t xml:space="preserve"> следующее:</w:t>
      </w:r>
    </w:p>
    <w:p w:rsidR="001C44FF" w:rsidRPr="006A30B3" w:rsidRDefault="001C44FF" w:rsidP="001C44FF">
      <w:pPr>
        <w:pStyle w:val="a4"/>
        <w:numPr>
          <w:ilvl w:val="0"/>
          <w:numId w:val="2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A30B3">
        <w:rPr>
          <w:rFonts w:ascii="Times New Roman" w:hAnsi="Times New Roman" w:cs="Times New Roman"/>
          <w:sz w:val="24"/>
          <w:szCs w:val="24"/>
        </w:rPr>
        <w:t xml:space="preserve"> специализированном разделе официального сайта в информационно-телекоммуникационной сети «Интернет» размещается информация об антикоррупционной деятельности. В целях популяризации соответствующих разделов указанных сайтов проводится разъяснительная работа о необходимости посещения соответствующего раздела указанного сайта в целях своевременного ознакомления с вновь размещенными материалами. </w:t>
      </w:r>
    </w:p>
    <w:p w:rsidR="001C44FF" w:rsidRDefault="001C44FF" w:rsidP="001C44FF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6367F">
        <w:rPr>
          <w:rFonts w:ascii="Times New Roman" w:hAnsi="Times New Roman" w:cs="Times New Roman"/>
          <w:sz w:val="24"/>
          <w:szCs w:val="24"/>
        </w:rPr>
        <w:t xml:space="preserve"> целях формирования у работников отриц</w:t>
      </w:r>
      <w:r>
        <w:rPr>
          <w:rFonts w:ascii="Times New Roman" w:hAnsi="Times New Roman" w:cs="Times New Roman"/>
          <w:sz w:val="24"/>
          <w:szCs w:val="24"/>
        </w:rPr>
        <w:t>ательного отношения к коррупции о</w:t>
      </w:r>
      <w:r w:rsidRPr="00BF74E5">
        <w:rPr>
          <w:rFonts w:ascii="Times New Roman" w:hAnsi="Times New Roman" w:cs="Times New Roman"/>
          <w:sz w:val="24"/>
          <w:szCs w:val="24"/>
        </w:rPr>
        <w:t xml:space="preserve">рганизована работа по информированию работников, поступающих на работу </w:t>
      </w:r>
      <w:r w:rsidRPr="00BF74E5">
        <w:rPr>
          <w:rFonts w:ascii="Times New Roman" w:hAnsi="Times New Roman" w:cs="Times New Roman"/>
          <w:sz w:val="24"/>
          <w:szCs w:val="24"/>
        </w:rPr>
        <w:br/>
        <w:t>с нормами действующего законодательства РФ о противодействии коррупции, с локальными нормативными актами МБОУ «Выйская СОШ», в том числе об ответственности за коррупционные правонарушения</w:t>
      </w:r>
      <w:r w:rsidRPr="004636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44FF" w:rsidRPr="006A30B3" w:rsidRDefault="001C44FF" w:rsidP="001C44FF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6A30B3">
        <w:rPr>
          <w:sz w:val="24"/>
          <w:szCs w:val="24"/>
        </w:rPr>
        <w:t>роводится инструктаж работников о необходимости уведомления о произошедших случаях склонения к соверш</w:t>
      </w:r>
      <w:r>
        <w:rPr>
          <w:sz w:val="24"/>
          <w:szCs w:val="24"/>
        </w:rPr>
        <w:t xml:space="preserve">ению коррупционных преступлений, </w:t>
      </w:r>
      <w:r w:rsidRPr="006A30B3">
        <w:rPr>
          <w:sz w:val="24"/>
          <w:szCs w:val="24"/>
        </w:rPr>
        <w:t>о формировании негативного отношения к дарению подарков в связи с их должностным положением или в связи с исполнением ими служебных обязанностей.</w:t>
      </w:r>
    </w:p>
    <w:p w:rsidR="001C44FF" w:rsidRDefault="001C44FF" w:rsidP="001C44FF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3C0">
        <w:rPr>
          <w:rFonts w:ascii="Times New Roman" w:hAnsi="Times New Roman" w:cs="Times New Roman"/>
          <w:sz w:val="24"/>
          <w:szCs w:val="24"/>
        </w:rPr>
        <w:lastRenderedPageBreak/>
        <w:t>в доступном для ознакомления месте размещен стенд, содержащий наглядную информацию об ограничениях, запретах и требованиях, установленных в целях противодействия коррупции, а также мерах, принимаемых в целях противодействия коррупции.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4E5">
        <w:rPr>
          <w:rFonts w:ascii="Times New Roman" w:hAnsi="Times New Roman" w:cs="Times New Roman"/>
          <w:sz w:val="24"/>
          <w:szCs w:val="24"/>
        </w:rPr>
        <w:t>На стенде учреждения размещена социальная реклама по профилактике коррупции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44FF" w:rsidRPr="000443C0" w:rsidRDefault="001C44FF" w:rsidP="001C44FF">
      <w:pPr>
        <w:pStyle w:val="a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Международный День борьбы с коррупцией проведено мероприятие «Коррупция в нашей жизни».</w:t>
      </w:r>
    </w:p>
    <w:p w:rsidR="001C44FF" w:rsidRPr="006A30B3" w:rsidRDefault="001C44FF" w:rsidP="001C44F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4FF" w:rsidRPr="00CC0DE9" w:rsidRDefault="001C44FF" w:rsidP="001C44FF">
      <w:pPr>
        <w:pStyle w:val="ConsPlusNormal"/>
        <w:spacing w:line="276" w:lineRule="auto"/>
        <w:ind w:firstLine="709"/>
        <w:jc w:val="both"/>
        <w:rPr>
          <w:b/>
          <w:sz w:val="24"/>
          <w:szCs w:val="24"/>
        </w:rPr>
      </w:pPr>
      <w:r w:rsidRPr="00CC0DE9">
        <w:rPr>
          <w:b/>
          <w:color w:val="000000"/>
          <w:sz w:val="24"/>
          <w:szCs w:val="24"/>
        </w:rPr>
        <w:t xml:space="preserve">3) </w:t>
      </w:r>
      <w:r w:rsidRPr="00CC0DE9">
        <w:rPr>
          <w:b/>
          <w:i/>
          <w:sz w:val="24"/>
          <w:szCs w:val="24"/>
        </w:rPr>
        <w:t>об обеспечении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</w:t>
      </w:r>
    </w:p>
    <w:p w:rsidR="001C44FF" w:rsidRPr="006A30B3" w:rsidRDefault="001C44FF" w:rsidP="001C44F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0B3">
        <w:rPr>
          <w:rFonts w:ascii="Times New Roman" w:hAnsi="Times New Roman" w:cs="Times New Roman"/>
          <w:sz w:val="24"/>
          <w:szCs w:val="24"/>
        </w:rPr>
        <w:t>Согласно статье 1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05.04.13 № 44-ФЗ «</w:t>
      </w:r>
      <w:r w:rsidRPr="006A30B3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</w:t>
      </w:r>
      <w:r>
        <w:rPr>
          <w:rFonts w:ascii="Times New Roman" w:hAnsi="Times New Roman" w:cs="Times New Roman"/>
          <w:sz w:val="24"/>
          <w:szCs w:val="24"/>
        </w:rPr>
        <w:t>х нужд»</w:t>
      </w:r>
      <w:r w:rsidRPr="006A30B3">
        <w:rPr>
          <w:rFonts w:ascii="Times New Roman" w:hAnsi="Times New Roman" w:cs="Times New Roman"/>
          <w:sz w:val="24"/>
          <w:szCs w:val="24"/>
        </w:rPr>
        <w:t xml:space="preserve"> названный закон регулирует отношения, направленные на обеспечение государственных и муниципальных нужд в целях повышения эффективности закупок товаров, работ, услуг, обеспечения их гласности и прозрачности, предотвращения коррупции и других злоупотреблений в части, касающейся контроля за соблюдением законодательства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6A30B3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актов о контрактной системе.</w:t>
      </w:r>
    </w:p>
    <w:p w:rsidR="001C44FF" w:rsidRPr="006A30B3" w:rsidRDefault="001C44FF" w:rsidP="001C44F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0B3">
        <w:rPr>
          <w:rFonts w:ascii="Times New Roman" w:hAnsi="Times New Roman" w:cs="Times New Roman"/>
          <w:sz w:val="24"/>
          <w:szCs w:val="24"/>
        </w:rPr>
        <w:t xml:space="preserve">В соответствии со ст. 7 </w:t>
      </w:r>
      <w:r>
        <w:rPr>
          <w:rFonts w:ascii="Times New Roman" w:hAnsi="Times New Roman" w:cs="Times New Roman"/>
          <w:sz w:val="24"/>
          <w:szCs w:val="24"/>
        </w:rPr>
        <w:t>Федерального закона от 25.12.20№ 273-ФЗ «О противодействии коррупции»</w:t>
      </w:r>
      <w:r w:rsidRPr="006A30B3">
        <w:rPr>
          <w:rFonts w:ascii="Times New Roman" w:hAnsi="Times New Roman" w:cs="Times New Roman"/>
          <w:sz w:val="24"/>
          <w:szCs w:val="24"/>
        </w:rPr>
        <w:t xml:space="preserve"> одним из основных направлений деятельности государственных органов по повышению эффективности противодействия коррупции является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нужд. </w:t>
      </w:r>
    </w:p>
    <w:p w:rsidR="001C44FF" w:rsidRPr="006A30B3" w:rsidRDefault="001C44FF" w:rsidP="001C44F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0B3">
        <w:rPr>
          <w:rFonts w:ascii="Times New Roman" w:hAnsi="Times New Roman" w:cs="Times New Roman"/>
          <w:sz w:val="24"/>
          <w:szCs w:val="24"/>
        </w:rPr>
        <w:t xml:space="preserve">Все закупки планируются заранее исходя из их целей путем формирования  планов графиков. </w:t>
      </w:r>
    </w:p>
    <w:p w:rsidR="001C44FF" w:rsidRPr="008D6D67" w:rsidRDefault="001C44FF" w:rsidP="001C44F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D67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D6D67">
        <w:rPr>
          <w:rFonts w:ascii="Times New Roman" w:hAnsi="Times New Roman" w:cs="Times New Roman"/>
          <w:sz w:val="24"/>
          <w:szCs w:val="24"/>
        </w:rPr>
        <w:t xml:space="preserve"> году  заключены </w:t>
      </w:r>
      <w:r>
        <w:rPr>
          <w:rFonts w:ascii="Times New Roman" w:hAnsi="Times New Roman" w:cs="Times New Roman"/>
          <w:sz w:val="24"/>
          <w:szCs w:val="24"/>
        </w:rPr>
        <w:t>договоры/</w:t>
      </w:r>
      <w:r w:rsidRPr="008D6D67">
        <w:rPr>
          <w:rFonts w:ascii="Times New Roman" w:hAnsi="Times New Roman" w:cs="Times New Roman"/>
          <w:sz w:val="24"/>
          <w:szCs w:val="24"/>
        </w:rPr>
        <w:t>контракты на сумму 3 </w:t>
      </w:r>
      <w:r>
        <w:rPr>
          <w:rFonts w:ascii="Times New Roman" w:hAnsi="Times New Roman" w:cs="Times New Roman"/>
          <w:sz w:val="24"/>
          <w:szCs w:val="24"/>
        </w:rPr>
        <w:t>767163,98</w:t>
      </w:r>
      <w:r w:rsidRPr="008D6D67">
        <w:rPr>
          <w:rFonts w:ascii="Times New Roman" w:hAnsi="Times New Roman" w:cs="Times New Roman"/>
          <w:sz w:val="24"/>
          <w:szCs w:val="24"/>
        </w:rPr>
        <w:t xml:space="preserve">  руб. из них: </w:t>
      </w:r>
    </w:p>
    <w:p w:rsidR="001C44FF" w:rsidRDefault="001C44FF" w:rsidP="001C44FF">
      <w:pPr>
        <w:pStyle w:val="a4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энергоснабжения от </w:t>
      </w:r>
      <w:r w:rsidRPr="00A83274">
        <w:rPr>
          <w:rFonts w:ascii="Times New Roman" w:hAnsi="Times New Roman" w:cs="Times New Roman"/>
          <w:sz w:val="24"/>
          <w:szCs w:val="24"/>
        </w:rPr>
        <w:t>10.01.202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83274">
        <w:rPr>
          <w:rFonts w:ascii="Times New Roman" w:hAnsi="Times New Roman" w:cs="Times New Roman"/>
          <w:sz w:val="24"/>
          <w:szCs w:val="24"/>
        </w:rPr>
        <w:t xml:space="preserve"> №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83274">
        <w:rPr>
          <w:rFonts w:ascii="Times New Roman" w:hAnsi="Times New Roman" w:cs="Times New Roman"/>
          <w:sz w:val="24"/>
          <w:szCs w:val="24"/>
        </w:rPr>
        <w:t>-04 Э-2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83274">
        <w:rPr>
          <w:rFonts w:ascii="Times New Roman" w:hAnsi="Times New Roman" w:cs="Times New Roman"/>
          <w:sz w:val="24"/>
          <w:szCs w:val="24"/>
        </w:rPr>
        <w:t>/ВН-В2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4FF" w:rsidRDefault="001C44FF" w:rsidP="001C44FF">
      <w:pPr>
        <w:pStyle w:val="a4"/>
        <w:shd w:val="clear" w:color="auto" w:fill="FFFFFF"/>
        <w:spacing w:after="0" w:line="276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сумму 1 186500 руб.</w:t>
      </w:r>
    </w:p>
    <w:p w:rsidR="001C44FF" w:rsidRPr="008D6D67" w:rsidRDefault="001C44FF" w:rsidP="001C44FF">
      <w:pPr>
        <w:pStyle w:val="a4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 договора </w:t>
      </w:r>
      <w:r w:rsidRPr="008D6D67">
        <w:rPr>
          <w:rFonts w:ascii="Times New Roman" w:hAnsi="Times New Roman" w:cs="Times New Roman"/>
          <w:sz w:val="24"/>
          <w:szCs w:val="24"/>
        </w:rPr>
        <w:t xml:space="preserve">на основании п. 4 ч. 1 ст. 93 44-ФЗ на сумму </w:t>
      </w:r>
      <w:r>
        <w:rPr>
          <w:rFonts w:ascii="Times New Roman" w:hAnsi="Times New Roman" w:cs="Times New Roman"/>
          <w:sz w:val="24"/>
          <w:szCs w:val="24"/>
        </w:rPr>
        <w:t>1639863,98</w:t>
      </w:r>
      <w:r w:rsidRPr="008D6D67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1C44FF" w:rsidRPr="008D6D67" w:rsidRDefault="001C44FF" w:rsidP="001C44FF">
      <w:pPr>
        <w:pStyle w:val="a4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договора </w:t>
      </w:r>
      <w:r w:rsidRPr="008D6D67">
        <w:rPr>
          <w:rFonts w:ascii="Times New Roman" w:hAnsi="Times New Roman" w:cs="Times New Roman"/>
          <w:sz w:val="24"/>
          <w:szCs w:val="24"/>
        </w:rPr>
        <w:t xml:space="preserve">на основании п. 5 ч. 1 ст. 93 44-ФЗ на сумму </w:t>
      </w:r>
      <w:r>
        <w:rPr>
          <w:rFonts w:ascii="Times New Roman" w:hAnsi="Times New Roman" w:cs="Times New Roman"/>
          <w:sz w:val="24"/>
          <w:szCs w:val="24"/>
        </w:rPr>
        <w:t>940800</w:t>
      </w:r>
      <w:r w:rsidRPr="008D6D67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1C44FF" w:rsidRPr="006A30B3" w:rsidRDefault="001C44FF" w:rsidP="001C44F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138EF">
        <w:rPr>
          <w:rFonts w:ascii="Times New Roman" w:hAnsi="Times New Roman" w:cs="Times New Roman"/>
          <w:sz w:val="24"/>
          <w:szCs w:val="24"/>
        </w:rPr>
        <w:t>Фактов нецелевого использования бюджетных средств не выявлено.</w:t>
      </w:r>
    </w:p>
    <w:p w:rsidR="001C44FF" w:rsidRDefault="001C44FF" w:rsidP="001C44FF">
      <w:pPr>
        <w:pStyle w:val="ConsPlusNormal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1C44FF" w:rsidRPr="00CC0DE9" w:rsidRDefault="001C44FF" w:rsidP="001C44FF">
      <w:pPr>
        <w:pStyle w:val="ConsPlusNormal"/>
        <w:spacing w:line="276" w:lineRule="auto"/>
        <w:ind w:firstLine="709"/>
        <w:jc w:val="both"/>
        <w:rPr>
          <w:b/>
          <w:color w:val="000000"/>
          <w:sz w:val="24"/>
          <w:szCs w:val="24"/>
        </w:rPr>
      </w:pPr>
      <w:r w:rsidRPr="00CC0DE9">
        <w:rPr>
          <w:b/>
          <w:color w:val="000000"/>
          <w:sz w:val="24"/>
          <w:szCs w:val="24"/>
        </w:rPr>
        <w:t xml:space="preserve">4) </w:t>
      </w:r>
      <w:r>
        <w:rPr>
          <w:b/>
          <w:i/>
          <w:color w:val="000000"/>
          <w:sz w:val="24"/>
          <w:szCs w:val="24"/>
        </w:rPr>
        <w:t>о практике рассмотрения у</w:t>
      </w:r>
      <w:r w:rsidRPr="00CC0DE9">
        <w:rPr>
          <w:b/>
          <w:i/>
          <w:color w:val="000000"/>
          <w:sz w:val="24"/>
          <w:szCs w:val="24"/>
        </w:rPr>
        <w:t xml:space="preserve">чреждением обращений граждан и юридических лиц, содержащих сведения о </w:t>
      </w:r>
      <w:proofErr w:type="spellStart"/>
      <w:r w:rsidRPr="00CC0DE9">
        <w:rPr>
          <w:b/>
          <w:i/>
          <w:color w:val="000000"/>
          <w:sz w:val="24"/>
          <w:szCs w:val="24"/>
        </w:rPr>
        <w:t>коррупциогенных</w:t>
      </w:r>
      <w:proofErr w:type="spellEnd"/>
      <w:r w:rsidRPr="00CC0DE9">
        <w:rPr>
          <w:b/>
          <w:i/>
          <w:color w:val="000000"/>
          <w:sz w:val="24"/>
          <w:szCs w:val="24"/>
        </w:rPr>
        <w:t xml:space="preserve"> правонарушениях</w:t>
      </w:r>
    </w:p>
    <w:p w:rsidR="001C44FF" w:rsidRPr="006A30B3" w:rsidRDefault="001C44FF" w:rsidP="001C44FF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МБОУ «Выйская СОШ» осуществляет</w:t>
      </w:r>
      <w:r w:rsidRPr="006A30B3">
        <w:rPr>
          <w:sz w:val="24"/>
          <w:szCs w:val="24"/>
        </w:rPr>
        <w:t xml:space="preserve"> контроль над соблюдением работниками </w:t>
      </w:r>
      <w:r>
        <w:rPr>
          <w:sz w:val="24"/>
          <w:szCs w:val="24"/>
        </w:rPr>
        <w:t>школы</w:t>
      </w:r>
      <w:r w:rsidRPr="006A30B3">
        <w:rPr>
          <w:sz w:val="24"/>
          <w:szCs w:val="24"/>
        </w:rPr>
        <w:t xml:space="preserve"> ограничений и запретов</w:t>
      </w:r>
      <w:r>
        <w:rPr>
          <w:sz w:val="24"/>
          <w:szCs w:val="24"/>
        </w:rPr>
        <w:t xml:space="preserve">, установленный </w:t>
      </w:r>
      <w:r w:rsidRPr="006A30B3">
        <w:rPr>
          <w:sz w:val="24"/>
          <w:szCs w:val="24"/>
        </w:rPr>
        <w:t xml:space="preserve">законодательством </w:t>
      </w:r>
      <w:r>
        <w:rPr>
          <w:sz w:val="24"/>
          <w:szCs w:val="24"/>
        </w:rPr>
        <w:t>РФ.</w:t>
      </w:r>
    </w:p>
    <w:p w:rsidR="001C44FF" w:rsidRPr="006A30B3" w:rsidRDefault="001C44FF" w:rsidP="001C44FF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A30B3">
        <w:rPr>
          <w:sz w:val="24"/>
          <w:szCs w:val="24"/>
        </w:rPr>
        <w:t>За истекший период 202</w:t>
      </w:r>
      <w:r>
        <w:rPr>
          <w:sz w:val="24"/>
          <w:szCs w:val="24"/>
        </w:rPr>
        <w:t>5</w:t>
      </w:r>
      <w:r w:rsidRPr="006A30B3">
        <w:rPr>
          <w:sz w:val="24"/>
          <w:szCs w:val="24"/>
        </w:rPr>
        <w:t xml:space="preserve">года сообщений от граждан и организаций о коррупционных правонарушениях и фактах коррупции, совершенных работниками </w:t>
      </w:r>
      <w:r>
        <w:rPr>
          <w:sz w:val="24"/>
          <w:szCs w:val="24"/>
        </w:rPr>
        <w:t xml:space="preserve">МБОУ «Выйская СОШ», </w:t>
      </w:r>
      <w:r>
        <w:rPr>
          <w:sz w:val="24"/>
          <w:szCs w:val="24"/>
        </w:rPr>
        <w:br/>
      </w:r>
      <w:r w:rsidRPr="006A30B3">
        <w:rPr>
          <w:sz w:val="24"/>
          <w:szCs w:val="24"/>
        </w:rPr>
        <w:t xml:space="preserve">не поступало. </w:t>
      </w:r>
    </w:p>
    <w:p w:rsidR="001C44FF" w:rsidRDefault="001C44FF" w:rsidP="001C44FF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A30B3">
        <w:rPr>
          <w:sz w:val="24"/>
          <w:szCs w:val="24"/>
        </w:rPr>
        <w:t>Порядок  уведомления работодателя о фактах обраще</w:t>
      </w:r>
      <w:r>
        <w:rPr>
          <w:sz w:val="24"/>
          <w:szCs w:val="24"/>
        </w:rPr>
        <w:t xml:space="preserve">ния в целях склонения работников школы </w:t>
      </w:r>
      <w:r w:rsidRPr="006A30B3">
        <w:rPr>
          <w:sz w:val="24"/>
          <w:szCs w:val="24"/>
        </w:rPr>
        <w:t>к совершению коррупционных правонарушений</w:t>
      </w:r>
      <w:r>
        <w:rPr>
          <w:sz w:val="24"/>
          <w:szCs w:val="24"/>
        </w:rPr>
        <w:t xml:space="preserve"> регламентирован Антикоррупционной политикой МБОУ «Выйская СОШ», утвержденной приказом от 05.12.22 № 44а/01-10.</w:t>
      </w:r>
    </w:p>
    <w:p w:rsidR="001C44FF" w:rsidRPr="006A30B3" w:rsidRDefault="001C44FF" w:rsidP="001C44FF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A30B3">
        <w:rPr>
          <w:sz w:val="24"/>
          <w:szCs w:val="24"/>
        </w:rPr>
        <w:t xml:space="preserve">На информационном стенде размещена информация </w:t>
      </w:r>
      <w:r>
        <w:rPr>
          <w:sz w:val="24"/>
          <w:szCs w:val="24"/>
        </w:rPr>
        <w:t xml:space="preserve">о способах </w:t>
      </w:r>
      <w:r w:rsidRPr="006A30B3">
        <w:rPr>
          <w:sz w:val="24"/>
          <w:szCs w:val="24"/>
        </w:rPr>
        <w:t>направления граждан</w:t>
      </w:r>
      <w:r>
        <w:rPr>
          <w:sz w:val="24"/>
          <w:szCs w:val="24"/>
        </w:rPr>
        <w:t>ами</w:t>
      </w:r>
      <w:r w:rsidRPr="006A30B3">
        <w:rPr>
          <w:sz w:val="24"/>
          <w:szCs w:val="24"/>
        </w:rPr>
        <w:t xml:space="preserve"> и работник</w:t>
      </w:r>
      <w:r>
        <w:rPr>
          <w:sz w:val="24"/>
          <w:szCs w:val="24"/>
        </w:rPr>
        <w:t xml:space="preserve">ами школы </w:t>
      </w:r>
      <w:r w:rsidRPr="006A30B3">
        <w:rPr>
          <w:sz w:val="24"/>
          <w:szCs w:val="24"/>
        </w:rPr>
        <w:t>обращений о случаях коррупционных нарушений.</w:t>
      </w:r>
    </w:p>
    <w:p w:rsidR="001C44FF" w:rsidRPr="006A30B3" w:rsidRDefault="001C44FF" w:rsidP="001C44FF">
      <w:pPr>
        <w:pStyle w:val="ConsPlusNormal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A30B3">
        <w:rPr>
          <w:sz w:val="24"/>
          <w:szCs w:val="24"/>
        </w:rPr>
        <w:t xml:space="preserve">Работники </w:t>
      </w:r>
      <w:r>
        <w:rPr>
          <w:sz w:val="24"/>
          <w:szCs w:val="24"/>
        </w:rPr>
        <w:t xml:space="preserve">учреждения </w:t>
      </w:r>
      <w:r w:rsidRPr="006A30B3">
        <w:rPr>
          <w:sz w:val="24"/>
          <w:szCs w:val="24"/>
        </w:rPr>
        <w:t>не заявляли о попытках склонения их к совершению коррупционных правонарушений.</w:t>
      </w:r>
    </w:p>
    <w:p w:rsidR="001C44FF" w:rsidRDefault="001C44FF" w:rsidP="001C44FF">
      <w:pPr>
        <w:pStyle w:val="ConsPlusNormal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1C44FF" w:rsidRPr="0087099C" w:rsidRDefault="001C44FF" w:rsidP="001C44FF">
      <w:pPr>
        <w:pStyle w:val="ConsPlusNormal"/>
        <w:spacing w:line="276" w:lineRule="auto"/>
        <w:ind w:firstLine="709"/>
        <w:jc w:val="both"/>
        <w:rPr>
          <w:b/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Pr="0087099C">
        <w:rPr>
          <w:b/>
          <w:color w:val="000000"/>
          <w:sz w:val="24"/>
          <w:szCs w:val="24"/>
        </w:rPr>
        <w:t xml:space="preserve">) </w:t>
      </w:r>
      <w:r w:rsidRPr="0087099C">
        <w:rPr>
          <w:b/>
          <w:i/>
          <w:color w:val="000000"/>
          <w:sz w:val="24"/>
          <w:szCs w:val="24"/>
        </w:rPr>
        <w:t>о признаках коррупционны</w:t>
      </w:r>
      <w:r>
        <w:rPr>
          <w:b/>
          <w:i/>
          <w:color w:val="000000"/>
          <w:sz w:val="24"/>
          <w:szCs w:val="24"/>
        </w:rPr>
        <w:t>х правонарушений, выявленных в у</w:t>
      </w:r>
      <w:r w:rsidRPr="0087099C">
        <w:rPr>
          <w:b/>
          <w:i/>
          <w:color w:val="000000"/>
          <w:sz w:val="24"/>
          <w:szCs w:val="24"/>
        </w:rPr>
        <w:t>чреждении, а также о фактах привле</w:t>
      </w:r>
      <w:r>
        <w:rPr>
          <w:b/>
          <w:i/>
          <w:color w:val="000000"/>
          <w:sz w:val="24"/>
          <w:szCs w:val="24"/>
        </w:rPr>
        <w:t>чения к ответственности этих лиц</w:t>
      </w:r>
    </w:p>
    <w:p w:rsidR="001C44FF" w:rsidRPr="006A30B3" w:rsidRDefault="001C44FF" w:rsidP="001C44FF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A30B3">
        <w:rPr>
          <w:sz w:val="24"/>
          <w:szCs w:val="24"/>
        </w:rPr>
        <w:t>Фактов несоблюдения норм ограничений, запретов и требований к с</w:t>
      </w:r>
      <w:r>
        <w:rPr>
          <w:sz w:val="24"/>
          <w:szCs w:val="24"/>
        </w:rPr>
        <w:t>лужебному поведению работников у</w:t>
      </w:r>
      <w:r w:rsidRPr="006A30B3">
        <w:rPr>
          <w:sz w:val="24"/>
          <w:szCs w:val="24"/>
        </w:rPr>
        <w:t xml:space="preserve">чреждения не поступало. </w:t>
      </w:r>
    </w:p>
    <w:p w:rsidR="001C44FF" w:rsidRPr="006A30B3" w:rsidRDefault="001C44FF" w:rsidP="001C44FF">
      <w:pPr>
        <w:pStyle w:val="ConsPlusNormal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A30B3">
        <w:rPr>
          <w:sz w:val="24"/>
          <w:szCs w:val="24"/>
        </w:rPr>
        <w:t>За отчетный период сообщений о совершении коррупционных правонарушений не зарегистрировано.</w:t>
      </w:r>
    </w:p>
    <w:p w:rsidR="001C44FF" w:rsidRDefault="001C44FF" w:rsidP="001C44FF">
      <w:pPr>
        <w:pStyle w:val="ConsPlusNormal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1C44FF" w:rsidRPr="00035F1D" w:rsidRDefault="001C44FF" w:rsidP="001C44FF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035F1D">
        <w:rPr>
          <w:rFonts w:eastAsiaTheme="minorHAnsi"/>
          <w:lang w:eastAsia="en-US"/>
        </w:rPr>
        <w:t>На</w:t>
      </w:r>
      <w:r>
        <w:rPr>
          <w:rFonts w:eastAsiaTheme="minorHAnsi"/>
          <w:lang w:eastAsia="en-US"/>
        </w:rPr>
        <w:t xml:space="preserve"> основании изложенного для </w:t>
      </w:r>
      <w:r w:rsidRPr="00035F1D">
        <w:rPr>
          <w:rFonts w:eastAsiaTheme="minorHAnsi"/>
          <w:lang w:eastAsia="en-US"/>
        </w:rPr>
        <w:t>обеспечения исполнения мероприятий, предусмотренных планом противодействия коррупции</w:t>
      </w:r>
      <w:r>
        <w:rPr>
          <w:rFonts w:eastAsiaTheme="minorHAnsi"/>
          <w:lang w:eastAsia="en-US"/>
        </w:rPr>
        <w:t xml:space="preserve">, а также в целях увеличения </w:t>
      </w:r>
      <w:r w:rsidRPr="006A30B3">
        <w:t>эффективност</w:t>
      </w:r>
      <w:r>
        <w:t>и</w:t>
      </w:r>
      <w:r w:rsidRPr="006A30B3">
        <w:t xml:space="preserve"> профилактических мер</w:t>
      </w:r>
      <w:r w:rsidRPr="00035F1D">
        <w:rPr>
          <w:rFonts w:eastAsiaTheme="minorHAnsi"/>
          <w:lang w:eastAsia="en-US"/>
        </w:rPr>
        <w:t xml:space="preserve"> предлагается использовать </w:t>
      </w:r>
      <w:r>
        <w:rPr>
          <w:rFonts w:eastAsiaTheme="minorHAnsi"/>
          <w:lang w:eastAsia="en-US"/>
        </w:rPr>
        <w:t xml:space="preserve">в последующие </w:t>
      </w:r>
      <w:proofErr w:type="gramStart"/>
      <w:r>
        <w:rPr>
          <w:rFonts w:eastAsiaTheme="minorHAnsi"/>
          <w:lang w:eastAsia="en-US"/>
        </w:rPr>
        <w:t>годы</w:t>
      </w:r>
      <w:proofErr w:type="gramEnd"/>
      <w:r>
        <w:rPr>
          <w:rFonts w:eastAsiaTheme="minorHAnsi"/>
          <w:lang w:eastAsia="en-US"/>
        </w:rPr>
        <w:t xml:space="preserve"> </w:t>
      </w:r>
      <w:r w:rsidRPr="00035F1D">
        <w:rPr>
          <w:rFonts w:eastAsiaTheme="minorHAnsi"/>
          <w:lang w:eastAsia="en-US"/>
        </w:rPr>
        <w:t>следующие  методы:</w:t>
      </w:r>
    </w:p>
    <w:p w:rsidR="001C44FF" w:rsidRDefault="001C44FF" w:rsidP="001C44FF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035F1D">
        <w:rPr>
          <w:rFonts w:ascii="Times New Roman" w:hAnsi="Times New Roman" w:cs="Times New Roman"/>
          <w:bCs/>
          <w:sz w:val="24"/>
          <w:szCs w:val="24"/>
        </w:rPr>
        <w:t>егулярное напоминание</w:t>
      </w:r>
      <w:r w:rsidRPr="00035F1D">
        <w:rPr>
          <w:rFonts w:ascii="Times New Roman" w:hAnsi="Times New Roman" w:cs="Times New Roman"/>
          <w:sz w:val="24"/>
          <w:szCs w:val="24"/>
        </w:rPr>
        <w:t> о необходимости соблюдать антикоррупционные стандарты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44FF" w:rsidRDefault="001C44FF" w:rsidP="001C44FF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035F1D">
        <w:rPr>
          <w:rFonts w:ascii="Times New Roman" w:hAnsi="Times New Roman" w:cs="Times New Roman"/>
          <w:bCs/>
          <w:sz w:val="24"/>
          <w:szCs w:val="24"/>
        </w:rPr>
        <w:t>беспечение доступа к информации</w:t>
      </w:r>
      <w:r w:rsidRPr="00035F1D">
        <w:rPr>
          <w:rFonts w:ascii="Times New Roman" w:hAnsi="Times New Roman" w:cs="Times New Roman"/>
          <w:sz w:val="24"/>
          <w:szCs w:val="24"/>
        </w:rPr>
        <w:t> о реализуемых ме</w:t>
      </w:r>
      <w:r>
        <w:rPr>
          <w:rFonts w:ascii="Times New Roman" w:hAnsi="Times New Roman" w:cs="Times New Roman"/>
          <w:sz w:val="24"/>
          <w:szCs w:val="24"/>
        </w:rPr>
        <w:t xml:space="preserve">рах по предупреждению коррупции, в том числе  путем </w:t>
      </w:r>
      <w:r w:rsidRPr="00035F1D">
        <w:rPr>
          <w:rFonts w:ascii="Times New Roman" w:hAnsi="Times New Roman" w:cs="Times New Roman"/>
          <w:sz w:val="24"/>
          <w:szCs w:val="24"/>
        </w:rPr>
        <w:t>размещения</w:t>
      </w:r>
      <w:r>
        <w:rPr>
          <w:rFonts w:ascii="Times New Roman" w:hAnsi="Times New Roman" w:cs="Times New Roman"/>
          <w:sz w:val="24"/>
          <w:szCs w:val="24"/>
        </w:rPr>
        <w:t xml:space="preserve"> актуальной информации</w:t>
      </w:r>
      <w:r w:rsidRPr="00035F1D">
        <w:rPr>
          <w:rFonts w:ascii="Times New Roman" w:hAnsi="Times New Roman" w:cs="Times New Roman"/>
          <w:sz w:val="24"/>
          <w:szCs w:val="24"/>
        </w:rPr>
        <w:t xml:space="preserve"> на официально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5F1D">
        <w:rPr>
          <w:rFonts w:ascii="Times New Roman" w:hAnsi="Times New Roman" w:cs="Times New Roman"/>
          <w:sz w:val="24"/>
          <w:szCs w:val="24"/>
        </w:rPr>
        <w:t xml:space="preserve"> интернет сайт</w:t>
      </w:r>
      <w:r>
        <w:rPr>
          <w:rFonts w:ascii="Times New Roman" w:hAnsi="Times New Roman" w:cs="Times New Roman"/>
          <w:sz w:val="24"/>
          <w:szCs w:val="24"/>
        </w:rPr>
        <w:t>е школы</w:t>
      </w:r>
      <w:r w:rsidRPr="00035F1D">
        <w:rPr>
          <w:rFonts w:ascii="Times New Roman" w:hAnsi="Times New Roman" w:cs="Times New Roman"/>
          <w:sz w:val="24"/>
          <w:szCs w:val="24"/>
        </w:rPr>
        <w:t xml:space="preserve"> в разделе «Противодействие коррупции» и на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информационном </w:t>
      </w:r>
      <w:r w:rsidRPr="00035F1D">
        <w:rPr>
          <w:rFonts w:ascii="Times New Roman" w:hAnsi="Times New Roman" w:cs="Times New Roman"/>
          <w:sz w:val="24"/>
          <w:szCs w:val="24"/>
        </w:rPr>
        <w:t>стенде</w:t>
      </w:r>
      <w:r>
        <w:rPr>
          <w:rFonts w:ascii="Times New Roman" w:hAnsi="Times New Roman" w:cs="Times New Roman"/>
          <w:sz w:val="24"/>
          <w:szCs w:val="24"/>
        </w:rPr>
        <w:t>, расположенном в фойе школы;</w:t>
      </w:r>
    </w:p>
    <w:p w:rsidR="001C44FF" w:rsidRPr="00035F1D" w:rsidRDefault="001C44FF" w:rsidP="001C44FF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035F1D">
        <w:rPr>
          <w:rFonts w:ascii="Times New Roman" w:hAnsi="Times New Roman" w:cs="Times New Roman"/>
          <w:bCs/>
          <w:sz w:val="24"/>
          <w:szCs w:val="24"/>
        </w:rPr>
        <w:t>онсультирование работников</w:t>
      </w:r>
      <w:r w:rsidRPr="00035F1D">
        <w:rPr>
          <w:rFonts w:ascii="Times New Roman" w:hAnsi="Times New Roman" w:cs="Times New Roman"/>
          <w:sz w:val="24"/>
          <w:szCs w:val="24"/>
        </w:rPr>
        <w:t xml:space="preserve"> по вопросам предупреждения коррупции, в том числе </w:t>
      </w:r>
      <w:r>
        <w:rPr>
          <w:rFonts w:ascii="Times New Roman" w:hAnsi="Times New Roman" w:cs="Times New Roman"/>
          <w:sz w:val="24"/>
          <w:szCs w:val="24"/>
        </w:rPr>
        <w:br/>
      </w:r>
      <w:r w:rsidRPr="00035F1D">
        <w:rPr>
          <w:rFonts w:ascii="Times New Roman" w:hAnsi="Times New Roman" w:cs="Times New Roman"/>
          <w:sz w:val="24"/>
          <w:szCs w:val="24"/>
        </w:rPr>
        <w:t>в индивидуальном порядке с</w:t>
      </w:r>
      <w:r w:rsidRPr="00035F1D">
        <w:rPr>
          <w:rFonts w:ascii="Times New Roman" w:hAnsi="Times New Roman" w:cs="Times New Roman"/>
          <w:bCs/>
          <w:sz w:val="24"/>
          <w:szCs w:val="24"/>
        </w:rPr>
        <w:t>итуативное обучение или дополнительное консультирование</w:t>
      </w:r>
      <w:r w:rsidRPr="00035F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44FF" w:rsidRPr="00035F1D" w:rsidRDefault="001C44FF" w:rsidP="001C44FF">
      <w:pPr>
        <w:shd w:val="clear" w:color="auto" w:fill="FFFFFF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C44FF" w:rsidRPr="00A910C0" w:rsidRDefault="001C44FF" w:rsidP="001C44F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0C0">
        <w:rPr>
          <w:rFonts w:ascii="Times New Roman" w:hAnsi="Times New Roman" w:cs="Times New Roman"/>
          <w:sz w:val="24"/>
          <w:szCs w:val="24"/>
        </w:rPr>
        <w:t>Заключение о результатах проведения антикоррупционного мониторинга мероприятий по противодействию коррупции в МБОУ «Выйская СОШ» довести до сведения работников посредством размещения на официальном интернет сайте школы в разделе</w:t>
      </w:r>
      <w:r>
        <w:rPr>
          <w:rFonts w:ascii="Times New Roman" w:hAnsi="Times New Roman" w:cs="Times New Roman"/>
          <w:sz w:val="24"/>
          <w:szCs w:val="24"/>
        </w:rPr>
        <w:t xml:space="preserve"> «Противодействие коррупции» и</w:t>
      </w:r>
      <w:r w:rsidRPr="00A910C0">
        <w:rPr>
          <w:rFonts w:ascii="Times New Roman" w:hAnsi="Times New Roman" w:cs="Times New Roman"/>
          <w:sz w:val="24"/>
          <w:szCs w:val="24"/>
        </w:rPr>
        <w:t xml:space="preserve"> на информационном стенде, расположенном в фойе школы.</w:t>
      </w:r>
    </w:p>
    <w:p w:rsidR="001C44FF" w:rsidRPr="00035F1D" w:rsidRDefault="001C44FF" w:rsidP="001C44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F1D">
        <w:rPr>
          <w:rFonts w:ascii="Times New Roman" w:hAnsi="Times New Roman" w:cs="Times New Roman"/>
          <w:sz w:val="24"/>
          <w:szCs w:val="24"/>
        </w:rPr>
        <w:t>.</w:t>
      </w:r>
    </w:p>
    <w:p w:rsidR="001C44FF" w:rsidRPr="006A30B3" w:rsidRDefault="001C44FF" w:rsidP="001C44FF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1C44FF" w:rsidRDefault="001C44FF" w:rsidP="001C44FF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670"/>
      </w:tblGrid>
      <w:tr w:rsidR="003522F8" w:rsidRPr="006A30B3" w:rsidTr="002608D5">
        <w:tc>
          <w:tcPr>
            <w:tcW w:w="4077" w:type="dxa"/>
            <w:hideMark/>
          </w:tcPr>
          <w:p w:rsidR="003522F8" w:rsidRDefault="003522F8" w:rsidP="002608D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6A30B3">
              <w:rPr>
                <w:sz w:val="24"/>
                <w:szCs w:val="24"/>
              </w:rPr>
              <w:t xml:space="preserve">Председатель комиссии </w:t>
            </w:r>
          </w:p>
          <w:p w:rsidR="003522F8" w:rsidRPr="006A30B3" w:rsidRDefault="003522F8" w:rsidP="002608D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A30B3">
              <w:rPr>
                <w:sz w:val="24"/>
                <w:szCs w:val="24"/>
              </w:rPr>
              <w:t xml:space="preserve">по противодействию коррупции </w:t>
            </w:r>
          </w:p>
        </w:tc>
        <w:tc>
          <w:tcPr>
            <w:tcW w:w="5670" w:type="dxa"/>
          </w:tcPr>
          <w:p w:rsidR="003522F8" w:rsidRPr="006A30B3" w:rsidRDefault="003522F8" w:rsidP="002608D5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</w:p>
          <w:p w:rsidR="003522F8" w:rsidRPr="006A30B3" w:rsidRDefault="003522F8" w:rsidP="002608D5">
            <w:pPr>
              <w:pStyle w:val="ConsPlusNormal"/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М.В.</w:t>
            </w:r>
          </w:p>
          <w:p w:rsidR="003522F8" w:rsidRPr="006A30B3" w:rsidRDefault="003522F8" w:rsidP="002608D5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9616FC" w:rsidRDefault="00BA4FBD"/>
    <w:sectPr w:rsidR="009616FC" w:rsidSect="000443C0">
      <w:headerReference w:type="default" r:id="rId7"/>
      <w:footerReference w:type="first" r:id="rId8"/>
      <w:pgSz w:w="11906" w:h="16838"/>
      <w:pgMar w:top="993" w:right="851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FBD" w:rsidRDefault="00BA4FBD" w:rsidP="009732A0">
      <w:pPr>
        <w:spacing w:after="0" w:line="240" w:lineRule="auto"/>
      </w:pPr>
      <w:r>
        <w:separator/>
      </w:r>
    </w:p>
  </w:endnote>
  <w:endnote w:type="continuationSeparator" w:id="0">
    <w:p w:rsidR="00BA4FBD" w:rsidRDefault="00BA4FBD" w:rsidP="0097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3C0" w:rsidRDefault="00BA4FBD">
    <w:pPr>
      <w:pStyle w:val="a7"/>
      <w:jc w:val="center"/>
    </w:pPr>
  </w:p>
  <w:p w:rsidR="000443C0" w:rsidRDefault="00BA4FB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FBD" w:rsidRDefault="00BA4FBD" w:rsidP="009732A0">
      <w:pPr>
        <w:spacing w:after="0" w:line="240" w:lineRule="auto"/>
      </w:pPr>
      <w:r>
        <w:separator/>
      </w:r>
    </w:p>
  </w:footnote>
  <w:footnote w:type="continuationSeparator" w:id="0">
    <w:p w:rsidR="00BA4FBD" w:rsidRDefault="00BA4FBD" w:rsidP="0097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9212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73DBB" w:rsidRDefault="00BA4FBD">
        <w:pPr>
          <w:pStyle w:val="a5"/>
          <w:jc w:val="center"/>
        </w:pPr>
      </w:p>
      <w:p w:rsidR="001973E7" w:rsidRDefault="00BA4FBD">
        <w:pPr>
          <w:pStyle w:val="a5"/>
          <w:jc w:val="center"/>
        </w:pPr>
      </w:p>
      <w:p w:rsidR="00473DBB" w:rsidRPr="00473DBB" w:rsidRDefault="009732A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73D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C44FF" w:rsidRPr="00473D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3D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22F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73D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F1528" w:rsidRDefault="00BA4FB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B201D"/>
    <w:multiLevelType w:val="multilevel"/>
    <w:tmpl w:val="C4BE32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2C816C5"/>
    <w:multiLevelType w:val="hybridMultilevel"/>
    <w:tmpl w:val="837EE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3633AE"/>
    <w:multiLevelType w:val="hybridMultilevel"/>
    <w:tmpl w:val="D83C30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C77"/>
    <w:rsid w:val="001C44FF"/>
    <w:rsid w:val="003522F8"/>
    <w:rsid w:val="007A4014"/>
    <w:rsid w:val="007C7E6B"/>
    <w:rsid w:val="009732A0"/>
    <w:rsid w:val="00BA4FBD"/>
    <w:rsid w:val="00C4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44F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C44FF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1C4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1C44FF"/>
  </w:style>
  <w:style w:type="paragraph" w:styleId="a7">
    <w:name w:val="footer"/>
    <w:basedOn w:val="a0"/>
    <w:link w:val="a8"/>
    <w:uiPriority w:val="99"/>
    <w:unhideWhenUsed/>
    <w:rsid w:val="001C4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1C44FF"/>
  </w:style>
  <w:style w:type="paragraph" w:customStyle="1" w:styleId="ConsPlusNormal">
    <w:name w:val="ConsPlusNormal"/>
    <w:rsid w:val="001C4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">
    <w:name w:val="_Пункт"/>
    <w:basedOn w:val="a0"/>
    <w:rsid w:val="001C44F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after="0" w:line="276" w:lineRule="auto"/>
      <w:jc w:val="both"/>
    </w:pPr>
    <w:rPr>
      <w:rFonts w:ascii="Times New Roman" w:eastAsia="Times New Roman" w:hAnsi="Times New Roman" w:cs="Times New Roman"/>
      <w:kern w:val="26"/>
      <w:sz w:val="28"/>
      <w:szCs w:val="28"/>
    </w:rPr>
  </w:style>
  <w:style w:type="paragraph" w:customStyle="1" w:styleId="futurismarkdown-paragraph">
    <w:name w:val="futurismarkdown-paragraph"/>
    <w:basedOn w:val="a0"/>
    <w:rsid w:val="001C4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2"/>
    <w:uiPriority w:val="59"/>
    <w:rsid w:val="00352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1074</Words>
  <Characters>6127</Characters>
  <Application>Microsoft Office Word</Application>
  <DocSecurity>0</DocSecurity>
  <Lines>51</Lines>
  <Paragraphs>14</Paragraphs>
  <ScaleCrop>false</ScaleCrop>
  <Company/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Малеев</cp:lastModifiedBy>
  <cp:revision>4</cp:revision>
  <dcterms:created xsi:type="dcterms:W3CDTF">2025-12-17T07:10:00Z</dcterms:created>
  <dcterms:modified xsi:type="dcterms:W3CDTF">2025-12-25T09:58:00Z</dcterms:modified>
</cp:coreProperties>
</file>