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75E" w:rsidRDefault="0071275E" w:rsidP="0071275E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rFonts w:ascii="Georgia" w:hAnsi="Georgia" w:cs="Arial"/>
          <w:color w:val="1E1D1E"/>
        </w:rPr>
      </w:pPr>
      <w:proofErr w:type="gramStart"/>
      <w:r>
        <w:rPr>
          <w:rStyle w:val="a4"/>
          <w:rFonts w:ascii="Georgia" w:hAnsi="Georgia" w:cs="Arial"/>
          <w:color w:val="1E1D1E"/>
        </w:rPr>
        <w:t>Муниципальное</w:t>
      </w:r>
      <w:proofErr w:type="gramEnd"/>
      <w:r>
        <w:rPr>
          <w:rStyle w:val="a4"/>
          <w:rFonts w:ascii="Georgia" w:hAnsi="Georgia" w:cs="Arial"/>
          <w:color w:val="1E1D1E"/>
        </w:rPr>
        <w:t xml:space="preserve"> бюджетное образовательное учреждение Верхнетоемского муниципального округа </w:t>
      </w:r>
    </w:p>
    <w:p w:rsidR="0071275E" w:rsidRDefault="0071275E" w:rsidP="0071275E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rFonts w:ascii="Georgia" w:hAnsi="Georgia" w:cs="Arial"/>
          <w:color w:val="1E1D1E"/>
        </w:rPr>
      </w:pPr>
      <w:r>
        <w:rPr>
          <w:rStyle w:val="a4"/>
          <w:rFonts w:ascii="Georgia" w:hAnsi="Georgia" w:cs="Arial"/>
          <w:color w:val="1E1D1E"/>
        </w:rPr>
        <w:t xml:space="preserve">«Выйская средняя общеобразовательная школа» </w:t>
      </w:r>
    </w:p>
    <w:p w:rsidR="0071275E" w:rsidRDefault="0071275E" w:rsidP="0071275E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rFonts w:ascii="Georgia" w:hAnsi="Georgia" w:cs="Arial"/>
          <w:color w:val="1E1D1E"/>
        </w:rPr>
      </w:pPr>
      <w:r>
        <w:rPr>
          <w:rStyle w:val="a4"/>
          <w:rFonts w:ascii="Georgia" w:hAnsi="Georgia" w:cs="Arial"/>
          <w:color w:val="1E1D1E"/>
        </w:rPr>
        <w:t>(МБОУ «Выйская СОШ»)</w:t>
      </w:r>
    </w:p>
    <w:p w:rsidR="0071275E" w:rsidRDefault="0071275E" w:rsidP="0071275E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rFonts w:ascii="Georgia" w:hAnsi="Georgia" w:cs="Arial"/>
          <w:color w:val="1E1D1E"/>
        </w:rPr>
      </w:pPr>
    </w:p>
    <w:p w:rsidR="0071275E" w:rsidRPr="0071275E" w:rsidRDefault="0071275E" w:rsidP="0071275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i/>
          <w:color w:val="1E1D1E"/>
          <w:sz w:val="28"/>
          <w:szCs w:val="28"/>
          <w:u w:val="single"/>
        </w:rPr>
      </w:pPr>
      <w:r w:rsidRPr="0071275E">
        <w:rPr>
          <w:rFonts w:ascii="Arial" w:hAnsi="Arial" w:cs="Arial"/>
          <w:i/>
          <w:color w:val="1E1D1E"/>
          <w:sz w:val="28"/>
          <w:szCs w:val="28"/>
          <w:u w:val="single"/>
          <w:shd w:val="clear" w:color="auto" w:fill="FFFFFF"/>
        </w:rPr>
        <w:t>Должностные лица, ответственные за работу по профилактике коррупционных и иных правонарушений</w:t>
      </w:r>
    </w:p>
    <w:p w:rsidR="0071275E" w:rsidRDefault="0071275E" w:rsidP="0071275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E1D1E"/>
          <w:sz w:val="18"/>
          <w:szCs w:val="18"/>
        </w:rPr>
      </w:pPr>
      <w:r>
        <w:rPr>
          <w:rFonts w:ascii="Arial" w:hAnsi="Arial" w:cs="Arial"/>
          <w:color w:val="1E1D1E"/>
          <w:sz w:val="18"/>
          <w:szCs w:val="18"/>
        </w:rPr>
        <w:t> </w:t>
      </w:r>
    </w:p>
    <w:p w:rsidR="0071275E" w:rsidRDefault="0071275E" w:rsidP="0071275E">
      <w:pPr>
        <w:pStyle w:val="a3"/>
        <w:shd w:val="clear" w:color="auto" w:fill="FFFFFF"/>
        <w:spacing w:before="0" w:beforeAutospacing="0" w:after="180" w:afterAutospacing="0"/>
        <w:jc w:val="center"/>
        <w:rPr>
          <w:rFonts w:ascii="Arial" w:hAnsi="Arial" w:cs="Arial"/>
          <w:color w:val="1E1D1E"/>
          <w:sz w:val="18"/>
          <w:szCs w:val="18"/>
        </w:rPr>
      </w:pPr>
      <w:r>
        <w:rPr>
          <w:rStyle w:val="a4"/>
          <w:rFonts w:ascii="Georgia" w:hAnsi="Georgia" w:cs="Arial"/>
          <w:color w:val="1E1D1E"/>
        </w:rPr>
        <w:t>Дунаева Елена Николаевна, </w:t>
      </w:r>
    </w:p>
    <w:p w:rsidR="0071275E" w:rsidRPr="0071275E" w:rsidRDefault="0071275E" w:rsidP="0071275E">
      <w:pPr>
        <w:pStyle w:val="a3"/>
        <w:shd w:val="clear" w:color="auto" w:fill="FFFFFF"/>
        <w:spacing w:before="0" w:beforeAutospacing="0" w:after="180" w:afterAutospacing="0"/>
        <w:jc w:val="center"/>
        <w:rPr>
          <w:rFonts w:ascii="Arial" w:hAnsi="Arial" w:cs="Arial"/>
          <w:color w:val="1E1D1E"/>
          <w:sz w:val="18"/>
          <w:szCs w:val="18"/>
        </w:rPr>
      </w:pPr>
      <w:r>
        <w:rPr>
          <w:rFonts w:ascii="Georgia" w:hAnsi="Georgia" w:cs="Arial"/>
          <w:color w:val="1E1D1E"/>
        </w:rPr>
        <w:t>Учитель русского языка и литературы</w:t>
      </w:r>
      <w:r w:rsidRPr="0071275E">
        <w:rPr>
          <w:rFonts w:ascii="Georgia" w:hAnsi="Georgia" w:cs="Arial"/>
          <w:color w:val="1E1D1E"/>
        </w:rPr>
        <w:t xml:space="preserve"> </w:t>
      </w:r>
      <w:r>
        <w:rPr>
          <w:rFonts w:ascii="Georgia" w:hAnsi="Georgia" w:cs="Arial"/>
          <w:color w:val="1E1D1E"/>
        </w:rPr>
        <w:t>д. Окуловская</w:t>
      </w:r>
    </w:p>
    <w:p w:rsidR="0071275E" w:rsidRDefault="0071275E" w:rsidP="0071275E">
      <w:pPr>
        <w:pStyle w:val="a3"/>
        <w:shd w:val="clear" w:color="auto" w:fill="FFFFFF"/>
        <w:spacing w:before="0" w:beforeAutospacing="0" w:after="180" w:afterAutospacing="0"/>
        <w:jc w:val="center"/>
        <w:rPr>
          <w:rFonts w:ascii="Arial" w:hAnsi="Arial" w:cs="Arial"/>
          <w:color w:val="1E1D1E"/>
          <w:sz w:val="18"/>
          <w:szCs w:val="18"/>
        </w:rPr>
      </w:pPr>
      <w:r>
        <w:rPr>
          <w:rFonts w:ascii="Georgia" w:hAnsi="Georgia" w:cs="Arial"/>
          <w:color w:val="1E1D1E"/>
        </w:rPr>
        <w:t>Тел. 8(818-54) 77-4-87, электронная почта </w:t>
      </w:r>
      <w:hyperlink r:id="rId4" w:history="1">
        <w:r w:rsidRPr="00CD7DA7">
          <w:rPr>
            <w:rStyle w:val="a5"/>
            <w:rFonts w:ascii="Georgia" w:hAnsi="Georgia" w:cs="Arial"/>
            <w:lang w:val="en-US"/>
          </w:rPr>
          <w:t>aswed</w:t>
        </w:r>
        <w:r w:rsidRPr="0071275E">
          <w:rPr>
            <w:rStyle w:val="a5"/>
            <w:rFonts w:ascii="Georgia" w:hAnsi="Georgia" w:cs="Arial"/>
          </w:rPr>
          <w:t>08@</w:t>
        </w:r>
        <w:r w:rsidRPr="00CD7DA7">
          <w:rPr>
            <w:rStyle w:val="a5"/>
            <w:rFonts w:ascii="Georgia" w:hAnsi="Georgia" w:cs="Arial"/>
            <w:lang w:val="en-US"/>
          </w:rPr>
          <w:t>yandex</w:t>
        </w:r>
        <w:r w:rsidRPr="0071275E">
          <w:rPr>
            <w:rStyle w:val="a5"/>
            <w:rFonts w:ascii="Georgia" w:hAnsi="Georgia" w:cs="Arial"/>
          </w:rPr>
          <w:t>.</w:t>
        </w:r>
        <w:r w:rsidRPr="00CD7DA7">
          <w:rPr>
            <w:rStyle w:val="a5"/>
            <w:rFonts w:ascii="Georgia" w:hAnsi="Georgia" w:cs="Arial"/>
            <w:lang w:val="en-US"/>
          </w:rPr>
          <w:t>ru</w:t>
        </w:r>
      </w:hyperlink>
    </w:p>
    <w:p w:rsidR="0071275E" w:rsidRDefault="0071275E" w:rsidP="0071275E">
      <w:pPr>
        <w:pStyle w:val="a3"/>
        <w:shd w:val="clear" w:color="auto" w:fill="FFFFFF"/>
        <w:spacing w:before="0" w:beforeAutospacing="0" w:after="180" w:afterAutospacing="0"/>
        <w:jc w:val="center"/>
        <w:rPr>
          <w:rFonts w:ascii="Arial" w:hAnsi="Arial" w:cs="Arial"/>
          <w:color w:val="1E1D1E"/>
          <w:sz w:val="18"/>
          <w:szCs w:val="18"/>
        </w:rPr>
      </w:pPr>
      <w:r>
        <w:rPr>
          <w:rFonts w:ascii="Georgia" w:hAnsi="Georgia" w:cs="Arial"/>
          <w:color w:val="1E1D1E"/>
        </w:rPr>
        <w:t> </w:t>
      </w:r>
    </w:p>
    <w:p w:rsidR="0071275E" w:rsidRDefault="0071275E" w:rsidP="0071275E">
      <w:pPr>
        <w:pStyle w:val="a3"/>
        <w:shd w:val="clear" w:color="auto" w:fill="FFFFFF"/>
        <w:spacing w:before="0" w:beforeAutospacing="0" w:after="180" w:afterAutospacing="0"/>
        <w:jc w:val="center"/>
        <w:rPr>
          <w:rFonts w:ascii="Arial" w:hAnsi="Arial" w:cs="Arial"/>
          <w:color w:val="1E1D1E"/>
          <w:sz w:val="18"/>
          <w:szCs w:val="18"/>
        </w:rPr>
      </w:pPr>
      <w:r>
        <w:rPr>
          <w:rStyle w:val="a4"/>
          <w:rFonts w:ascii="Georgia" w:hAnsi="Georgia" w:cs="Arial"/>
          <w:color w:val="1E1D1E"/>
        </w:rPr>
        <w:t>Тюпышева Зоя Ростиславовна, </w:t>
      </w:r>
    </w:p>
    <w:p w:rsidR="0071275E" w:rsidRPr="0071275E" w:rsidRDefault="0071275E" w:rsidP="0071275E">
      <w:pPr>
        <w:pStyle w:val="a3"/>
        <w:shd w:val="clear" w:color="auto" w:fill="FFFFFF"/>
        <w:spacing w:before="0" w:beforeAutospacing="0" w:after="180" w:afterAutospacing="0"/>
        <w:jc w:val="center"/>
        <w:rPr>
          <w:rFonts w:ascii="Arial" w:hAnsi="Arial" w:cs="Arial"/>
          <w:color w:val="1E1D1E"/>
          <w:sz w:val="18"/>
          <w:szCs w:val="18"/>
        </w:rPr>
      </w:pPr>
      <w:r>
        <w:rPr>
          <w:rFonts w:ascii="Georgia" w:hAnsi="Georgia" w:cs="Arial"/>
          <w:color w:val="1E1D1E"/>
        </w:rPr>
        <w:t xml:space="preserve">Учитель начальных классов </w:t>
      </w:r>
      <w:r w:rsidRPr="0071275E">
        <w:rPr>
          <w:rFonts w:ascii="Georgia" w:hAnsi="Georgia" w:cs="Arial"/>
          <w:color w:val="1E1D1E"/>
        </w:rPr>
        <w:t xml:space="preserve"> </w:t>
      </w:r>
      <w:r>
        <w:rPr>
          <w:rFonts w:ascii="Georgia" w:hAnsi="Georgia" w:cs="Arial"/>
          <w:color w:val="1E1D1E"/>
        </w:rPr>
        <w:t>п. Северный</w:t>
      </w:r>
    </w:p>
    <w:p w:rsidR="0071275E" w:rsidRDefault="0071275E" w:rsidP="0071275E">
      <w:pPr>
        <w:pStyle w:val="a3"/>
        <w:shd w:val="clear" w:color="auto" w:fill="FFFFFF"/>
        <w:spacing w:before="0" w:beforeAutospacing="0" w:after="180" w:afterAutospacing="0"/>
        <w:jc w:val="center"/>
        <w:rPr>
          <w:rFonts w:ascii="Arial" w:hAnsi="Arial" w:cs="Arial"/>
          <w:color w:val="1E1D1E"/>
          <w:sz w:val="18"/>
          <w:szCs w:val="18"/>
        </w:rPr>
      </w:pPr>
      <w:r>
        <w:rPr>
          <w:rFonts w:ascii="Georgia" w:hAnsi="Georgia" w:cs="Arial"/>
          <w:color w:val="1E1D1E"/>
        </w:rPr>
        <w:t>Тел. 8(818-54) 77-8-22</w:t>
      </w:r>
      <w:r>
        <w:rPr>
          <w:rFonts w:ascii="Arial" w:hAnsi="Arial" w:cs="Arial"/>
          <w:color w:val="1E1D1E"/>
          <w:sz w:val="18"/>
          <w:szCs w:val="18"/>
        </w:rPr>
        <w:t> </w:t>
      </w:r>
    </w:p>
    <w:p w:rsidR="0071275E" w:rsidRDefault="0071275E" w:rsidP="0071275E">
      <w:pPr>
        <w:pStyle w:val="a3"/>
        <w:shd w:val="clear" w:color="auto" w:fill="FFFFFF"/>
        <w:spacing w:before="0" w:beforeAutospacing="0" w:after="180" w:afterAutospacing="0"/>
        <w:jc w:val="center"/>
        <w:rPr>
          <w:rFonts w:ascii="Arial" w:hAnsi="Arial" w:cs="Arial"/>
          <w:color w:val="1E1D1E"/>
          <w:sz w:val="18"/>
          <w:szCs w:val="18"/>
        </w:rPr>
      </w:pPr>
      <w:r>
        <w:rPr>
          <w:rFonts w:ascii="Arial" w:hAnsi="Arial" w:cs="Arial"/>
          <w:color w:val="1E1D1E"/>
          <w:sz w:val="18"/>
          <w:szCs w:val="18"/>
        </w:rPr>
        <w:t> </w:t>
      </w:r>
    </w:p>
    <w:p w:rsidR="0071275E" w:rsidRDefault="0071275E" w:rsidP="0071275E">
      <w:pPr>
        <w:pStyle w:val="a3"/>
        <w:shd w:val="clear" w:color="auto" w:fill="FFFFFF"/>
        <w:spacing w:before="0" w:beforeAutospacing="0" w:after="180" w:afterAutospacing="0"/>
        <w:jc w:val="center"/>
        <w:rPr>
          <w:rFonts w:ascii="Arial" w:hAnsi="Arial" w:cs="Arial"/>
          <w:color w:val="1E1D1E"/>
          <w:sz w:val="18"/>
          <w:szCs w:val="18"/>
        </w:rPr>
      </w:pPr>
      <w:r>
        <w:rPr>
          <w:rStyle w:val="a4"/>
          <w:rFonts w:ascii="Georgia" w:hAnsi="Georgia" w:cs="Arial"/>
          <w:color w:val="1E1D1E"/>
        </w:rPr>
        <w:t>Солощук Галина Георгиевна, </w:t>
      </w:r>
    </w:p>
    <w:p w:rsidR="0071275E" w:rsidRPr="0071275E" w:rsidRDefault="0071275E" w:rsidP="0071275E">
      <w:pPr>
        <w:pStyle w:val="a3"/>
        <w:shd w:val="clear" w:color="auto" w:fill="FFFFFF"/>
        <w:spacing w:before="0" w:beforeAutospacing="0" w:after="180" w:afterAutospacing="0"/>
        <w:jc w:val="center"/>
        <w:rPr>
          <w:rFonts w:ascii="Arial" w:hAnsi="Arial" w:cs="Arial"/>
          <w:color w:val="1E1D1E"/>
          <w:sz w:val="18"/>
          <w:szCs w:val="18"/>
        </w:rPr>
      </w:pPr>
      <w:r>
        <w:rPr>
          <w:rFonts w:ascii="Georgia" w:hAnsi="Georgia" w:cs="Arial"/>
          <w:color w:val="1E1D1E"/>
        </w:rPr>
        <w:t xml:space="preserve">Учитель математики </w:t>
      </w:r>
      <w:r w:rsidRPr="0071275E">
        <w:rPr>
          <w:rFonts w:ascii="Georgia" w:hAnsi="Georgia" w:cs="Arial"/>
          <w:color w:val="1E1D1E"/>
        </w:rPr>
        <w:t xml:space="preserve"> </w:t>
      </w:r>
      <w:r>
        <w:rPr>
          <w:rFonts w:ascii="Georgia" w:hAnsi="Georgia" w:cs="Arial"/>
          <w:color w:val="1E1D1E"/>
        </w:rPr>
        <w:t>п. Северный</w:t>
      </w:r>
    </w:p>
    <w:p w:rsidR="002F08AC" w:rsidRDefault="0071275E" w:rsidP="0071275E">
      <w:pPr>
        <w:pStyle w:val="a3"/>
        <w:shd w:val="clear" w:color="auto" w:fill="FFFFFF"/>
        <w:spacing w:before="0" w:beforeAutospacing="0" w:after="180" w:afterAutospacing="0"/>
        <w:jc w:val="center"/>
      </w:pPr>
      <w:r>
        <w:rPr>
          <w:rFonts w:ascii="Georgia" w:hAnsi="Georgia" w:cs="Arial"/>
          <w:color w:val="1E1D1E"/>
        </w:rPr>
        <w:t>Тел. 8(818-54) 77-5-34</w:t>
      </w:r>
      <w:r>
        <w:t xml:space="preserve"> </w:t>
      </w:r>
    </w:p>
    <w:sectPr w:rsidR="002F08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1275E"/>
    <w:rsid w:val="002F08AC"/>
    <w:rsid w:val="007127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127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1275E"/>
    <w:rPr>
      <w:b/>
      <w:bCs/>
    </w:rPr>
  </w:style>
  <w:style w:type="character" w:styleId="a5">
    <w:name w:val="Hyperlink"/>
    <w:basedOn w:val="a0"/>
    <w:uiPriority w:val="99"/>
    <w:unhideWhenUsed/>
    <w:rsid w:val="0071275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7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swed08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91</Words>
  <Characters>520</Characters>
  <Application>Microsoft Office Word</Application>
  <DocSecurity>0</DocSecurity>
  <Lines>4</Lines>
  <Paragraphs>1</Paragraphs>
  <ScaleCrop>false</ScaleCrop>
  <Company/>
  <LinksUpToDate>false</LinksUpToDate>
  <CharactersWithSpaces>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2023-03-22T07:01:00Z</dcterms:created>
  <dcterms:modified xsi:type="dcterms:W3CDTF">2023-03-22T07:08:00Z</dcterms:modified>
</cp:coreProperties>
</file>